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r>
                              <w:rPr>
                                <w:rFonts w:ascii="Arial" w:hAnsi="Arial" w:cs="Arial"/>
                                <w:b/>
                                <w:bCs/>
                                <w:sz w:val="32"/>
                                <w:szCs w:val="32"/>
                                <w:lang w:val="en-GB"/>
                              </w:rPr>
                              <w:t>Wadden Sea Board</w:t>
                            </w:r>
                          </w:p>
                          <w:p w:rsidR="00FA36AB" w:rsidRDefault="00FA36AB" w:rsidP="003D6D11">
                            <w:pPr>
                              <w:jc w:val="center"/>
                              <w:rPr>
                                <w:rFonts w:ascii="Arial" w:hAnsi="Arial" w:cs="Arial"/>
                                <w:b/>
                                <w:bCs/>
                                <w:lang w:val="en-GB"/>
                              </w:rPr>
                            </w:pPr>
                          </w:p>
                          <w:p w:rsidR="00EA3683" w:rsidRDefault="00EA3683" w:rsidP="00EA3683">
                            <w:pPr>
                              <w:jc w:val="center"/>
                              <w:rPr>
                                <w:rFonts w:ascii="Arial" w:hAnsi="Arial" w:cs="Arial"/>
                                <w:b/>
                                <w:bCs/>
                                <w:lang w:val="en-GB"/>
                              </w:rPr>
                            </w:pPr>
                            <w:r>
                              <w:rPr>
                                <w:rFonts w:ascii="Arial" w:hAnsi="Arial" w:cs="Arial"/>
                                <w:b/>
                                <w:bCs/>
                                <w:lang w:val="en-GB"/>
                              </w:rPr>
                              <w:t xml:space="preserve">WSB 22 </w:t>
                            </w:r>
                          </w:p>
                          <w:p w:rsidR="00EA3683" w:rsidRDefault="00EA3683" w:rsidP="00EA3683">
                            <w:pPr>
                              <w:jc w:val="center"/>
                              <w:rPr>
                                <w:rFonts w:ascii="Arial" w:hAnsi="Arial" w:cs="Arial"/>
                                <w:b/>
                                <w:bCs/>
                                <w:lang w:val="en-GB"/>
                              </w:rPr>
                            </w:pPr>
                            <w:r>
                              <w:rPr>
                                <w:rFonts w:ascii="Arial" w:hAnsi="Arial" w:cs="Arial"/>
                                <w:b/>
                                <w:bCs/>
                                <w:lang w:val="en-GB"/>
                              </w:rPr>
                              <w:t>2 February 2018</w:t>
                            </w:r>
                          </w:p>
                          <w:p w:rsidR="00EA3683" w:rsidRPr="002160AA" w:rsidRDefault="00EA3683" w:rsidP="00EA3683">
                            <w:pPr>
                              <w:jc w:val="center"/>
                              <w:rPr>
                                <w:rFonts w:ascii="Arial" w:hAnsi="Arial" w:cs="Arial"/>
                                <w:b/>
                                <w:bCs/>
                                <w:lang w:val="en-GB"/>
                              </w:rPr>
                            </w:pPr>
                            <w:r>
                              <w:rPr>
                                <w:rFonts w:ascii="Arial" w:hAnsi="Arial" w:cs="Arial"/>
                                <w:b/>
                                <w:bCs/>
                                <w:lang w:val="en-GB"/>
                              </w:rPr>
                              <w:t>Hamburg, Germany</w:t>
                            </w:r>
                          </w:p>
                          <w:p w:rsidR="00FA36AB" w:rsidRPr="002160AA" w:rsidRDefault="00FA36AB" w:rsidP="00EA3683">
                            <w:pPr>
                              <w:jc w:val="center"/>
                              <w:rPr>
                                <w:rFonts w:ascii="Arial" w:hAnsi="Arial" w:cs="Arial"/>
                                <w:b/>
                                <w:bC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r>
                        <w:rPr>
                          <w:rFonts w:ascii="Arial" w:hAnsi="Arial" w:cs="Arial"/>
                          <w:b/>
                          <w:bCs/>
                          <w:sz w:val="32"/>
                          <w:szCs w:val="32"/>
                          <w:lang w:val="en-GB"/>
                        </w:rPr>
                        <w:t>Wadden Sea Board</w:t>
                      </w:r>
                    </w:p>
                    <w:p w:rsidR="00FA36AB" w:rsidRDefault="00FA36AB" w:rsidP="003D6D11">
                      <w:pPr>
                        <w:jc w:val="center"/>
                        <w:rPr>
                          <w:rFonts w:ascii="Arial" w:hAnsi="Arial" w:cs="Arial"/>
                          <w:b/>
                          <w:bCs/>
                          <w:lang w:val="en-GB"/>
                        </w:rPr>
                      </w:pPr>
                    </w:p>
                    <w:p w:rsidR="00EA3683" w:rsidRDefault="00EA3683" w:rsidP="00EA3683">
                      <w:pPr>
                        <w:jc w:val="center"/>
                        <w:rPr>
                          <w:rFonts w:ascii="Arial" w:hAnsi="Arial" w:cs="Arial"/>
                          <w:b/>
                          <w:bCs/>
                          <w:lang w:val="en-GB"/>
                        </w:rPr>
                      </w:pPr>
                      <w:r>
                        <w:rPr>
                          <w:rFonts w:ascii="Arial" w:hAnsi="Arial" w:cs="Arial"/>
                          <w:b/>
                          <w:bCs/>
                          <w:lang w:val="en-GB"/>
                        </w:rPr>
                        <w:t xml:space="preserve">WSB 22 </w:t>
                      </w:r>
                    </w:p>
                    <w:p w:rsidR="00EA3683" w:rsidRDefault="00EA3683" w:rsidP="00EA3683">
                      <w:pPr>
                        <w:jc w:val="center"/>
                        <w:rPr>
                          <w:rFonts w:ascii="Arial" w:hAnsi="Arial" w:cs="Arial"/>
                          <w:b/>
                          <w:bCs/>
                          <w:lang w:val="en-GB"/>
                        </w:rPr>
                      </w:pPr>
                      <w:r>
                        <w:rPr>
                          <w:rFonts w:ascii="Arial" w:hAnsi="Arial" w:cs="Arial"/>
                          <w:b/>
                          <w:bCs/>
                          <w:lang w:val="en-GB"/>
                        </w:rPr>
                        <w:t>2 February 2018</w:t>
                      </w:r>
                    </w:p>
                    <w:p w:rsidR="00EA3683" w:rsidRPr="002160AA" w:rsidRDefault="00EA3683" w:rsidP="00EA3683">
                      <w:pPr>
                        <w:jc w:val="center"/>
                        <w:rPr>
                          <w:rFonts w:ascii="Arial" w:hAnsi="Arial" w:cs="Arial"/>
                          <w:b/>
                          <w:bCs/>
                          <w:lang w:val="en-GB"/>
                        </w:rPr>
                      </w:pPr>
                      <w:r>
                        <w:rPr>
                          <w:rFonts w:ascii="Arial" w:hAnsi="Arial" w:cs="Arial"/>
                          <w:b/>
                          <w:bCs/>
                          <w:lang w:val="en-GB"/>
                        </w:rPr>
                        <w:t>Hamburg, Germany</w:t>
                      </w:r>
                    </w:p>
                    <w:p w:rsidR="00FA36AB" w:rsidRPr="002160AA" w:rsidRDefault="00FA36AB" w:rsidP="00EA3683">
                      <w:pPr>
                        <w:jc w:val="center"/>
                        <w:rPr>
                          <w:rFonts w:ascii="Arial" w:hAnsi="Arial" w:cs="Arial"/>
                          <w:b/>
                          <w:bCs/>
                          <w:lang w:val="en-GB"/>
                        </w:rPr>
                      </w:pP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821E7A">
        <w:rPr>
          <w:rFonts w:ascii="Arial" w:hAnsi="Arial" w:cs="Arial"/>
          <w:b/>
          <w:sz w:val="20"/>
          <w:szCs w:val="20"/>
          <w:lang w:val="en-GB"/>
        </w:rPr>
        <w:t>5.9 International</w:t>
      </w:r>
      <w:r w:rsidR="008114FA">
        <w:rPr>
          <w:rFonts w:ascii="Arial" w:hAnsi="Arial" w:cs="Arial"/>
          <w:b/>
          <w:sz w:val="20"/>
          <w:szCs w:val="20"/>
          <w:lang w:val="en-GB"/>
        </w:rPr>
        <w:t xml:space="preserve"> </w:t>
      </w:r>
      <w:r w:rsidR="00821E7A">
        <w:rPr>
          <w:rFonts w:ascii="Arial" w:hAnsi="Arial" w:cs="Arial"/>
          <w:b/>
          <w:sz w:val="20"/>
          <w:szCs w:val="20"/>
          <w:lang w:val="en-GB"/>
        </w:rPr>
        <w:t>Cooperation</w:t>
      </w:r>
    </w:p>
    <w:p w:rsidR="007D5514" w:rsidRDefault="007D5514" w:rsidP="003D6D11">
      <w:pPr>
        <w:tabs>
          <w:tab w:val="left" w:pos="2160"/>
        </w:tabs>
        <w:rPr>
          <w:rFonts w:ascii="Arial" w:hAnsi="Arial" w:cs="Arial"/>
          <w:sz w:val="20"/>
          <w:szCs w:val="20"/>
          <w:lang w:val="en-GB"/>
        </w:rPr>
      </w:pPr>
    </w:p>
    <w:p w:rsidR="003D6D11" w:rsidRPr="0035006B" w:rsidRDefault="003D6D11" w:rsidP="007D5514">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F4216C">
        <w:rPr>
          <w:rFonts w:ascii="Arial" w:hAnsi="Arial" w:cs="Arial"/>
          <w:b/>
          <w:sz w:val="20"/>
          <w:szCs w:val="20"/>
          <w:lang w:val="en-GB"/>
        </w:rPr>
        <w:t>MoU Korea Draft Work Programme 2018-2022</w:t>
      </w:r>
    </w:p>
    <w:p w:rsidR="007D5514" w:rsidRDefault="007D5514" w:rsidP="007D5514">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35006B">
        <w:rPr>
          <w:rFonts w:ascii="Arial" w:hAnsi="Arial" w:cs="Arial"/>
          <w:b/>
          <w:sz w:val="20"/>
          <w:szCs w:val="20"/>
          <w:lang w:val="en-GB"/>
        </w:rPr>
        <w:t>WSB 2</w:t>
      </w:r>
      <w:r w:rsidR="00EA3683">
        <w:rPr>
          <w:rFonts w:ascii="Arial" w:hAnsi="Arial" w:cs="Arial"/>
          <w:b/>
          <w:sz w:val="20"/>
          <w:szCs w:val="20"/>
          <w:lang w:val="en-GB"/>
        </w:rPr>
        <w:t>2</w:t>
      </w:r>
      <w:r w:rsidR="00821E7A">
        <w:rPr>
          <w:rFonts w:ascii="Arial" w:hAnsi="Arial" w:cs="Arial"/>
          <w:b/>
          <w:sz w:val="20"/>
          <w:szCs w:val="20"/>
          <w:lang w:val="en-GB"/>
        </w:rPr>
        <w:t>/5.9/1</w:t>
      </w:r>
    </w:p>
    <w:p w:rsidR="007D5514" w:rsidRDefault="007D5514" w:rsidP="003D6D11">
      <w:pPr>
        <w:tabs>
          <w:tab w:val="left" w:pos="2160"/>
        </w:tabs>
        <w:rPr>
          <w:rFonts w:ascii="Arial" w:hAnsi="Arial" w:cs="Arial"/>
          <w:sz w:val="20"/>
          <w:szCs w:val="20"/>
          <w:lang w:val="en-GB"/>
        </w:rPr>
      </w:pP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EA3683">
        <w:rPr>
          <w:rFonts w:ascii="Arial" w:hAnsi="Arial" w:cs="Arial"/>
          <w:b/>
          <w:sz w:val="20"/>
          <w:szCs w:val="20"/>
          <w:lang w:val="en-GB"/>
        </w:rPr>
        <w:t>15</w:t>
      </w:r>
      <w:r w:rsidR="00E05DFD">
        <w:rPr>
          <w:rFonts w:ascii="Arial" w:hAnsi="Arial" w:cs="Arial"/>
          <w:b/>
          <w:sz w:val="20"/>
          <w:szCs w:val="20"/>
          <w:lang w:val="en-GB"/>
        </w:rPr>
        <w:t xml:space="preserve"> </w:t>
      </w:r>
      <w:r w:rsidR="00EA3683">
        <w:rPr>
          <w:rFonts w:ascii="Arial" w:hAnsi="Arial" w:cs="Arial"/>
          <w:b/>
          <w:sz w:val="20"/>
          <w:szCs w:val="20"/>
          <w:lang w:val="en-GB"/>
        </w:rPr>
        <w:t>January</w:t>
      </w:r>
      <w:r w:rsidR="00E05DFD">
        <w:rPr>
          <w:rFonts w:ascii="Arial" w:hAnsi="Arial" w:cs="Arial"/>
          <w:b/>
          <w:sz w:val="20"/>
          <w:szCs w:val="20"/>
          <w:lang w:val="en-GB"/>
        </w:rPr>
        <w:t xml:space="preserve"> </w:t>
      </w:r>
      <w:r w:rsidR="00F4216C">
        <w:rPr>
          <w:rFonts w:ascii="Arial" w:hAnsi="Arial" w:cs="Arial"/>
          <w:b/>
          <w:sz w:val="20"/>
          <w:szCs w:val="20"/>
          <w:lang w:val="en-GB"/>
        </w:rPr>
        <w:t>20</w:t>
      </w:r>
      <w:r w:rsidR="00BA30FB">
        <w:rPr>
          <w:rFonts w:ascii="Arial" w:hAnsi="Arial" w:cs="Arial"/>
          <w:b/>
          <w:sz w:val="20"/>
          <w:szCs w:val="20"/>
          <w:lang w:val="en-GB"/>
        </w:rPr>
        <w:t>18</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ab/>
      </w: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F4216C">
        <w:rPr>
          <w:rFonts w:ascii="Arial" w:hAnsi="Arial" w:cs="Arial"/>
          <w:b/>
          <w:sz w:val="20"/>
          <w:szCs w:val="20"/>
          <w:lang w:val="en-GB"/>
        </w:rPr>
        <w:t>CWSS</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955B9" w:rsidRDefault="000955B9" w:rsidP="000955B9">
      <w:pPr>
        <w:rPr>
          <w:rFonts w:ascii="Arial" w:hAnsi="Arial"/>
          <w:sz w:val="20"/>
          <w:szCs w:val="20"/>
          <w:lang w:val="en-GB"/>
        </w:rPr>
      </w:pPr>
      <w:r>
        <w:rPr>
          <w:rFonts w:ascii="Arial" w:hAnsi="Arial"/>
          <w:sz w:val="20"/>
          <w:szCs w:val="20"/>
          <w:lang w:val="en-GB"/>
        </w:rPr>
        <w:t xml:space="preserve">Attached is a draft work programme of the MoU for the time period 2018 – 2022 which covers five main topics as </w:t>
      </w:r>
      <w:r w:rsidR="00677613">
        <w:rPr>
          <w:rFonts w:ascii="Arial" w:hAnsi="Arial"/>
          <w:sz w:val="20"/>
          <w:szCs w:val="20"/>
          <w:lang w:val="en-GB"/>
        </w:rPr>
        <w:t>endorsed</w:t>
      </w:r>
      <w:r>
        <w:rPr>
          <w:rFonts w:ascii="Arial" w:hAnsi="Arial"/>
          <w:sz w:val="20"/>
          <w:szCs w:val="20"/>
          <w:lang w:val="en-GB"/>
        </w:rPr>
        <w:t xml:space="preserve"> at WSB 13 (January 2015).</w:t>
      </w:r>
      <w:r w:rsidR="00A16619">
        <w:rPr>
          <w:rFonts w:ascii="Arial" w:hAnsi="Arial"/>
          <w:sz w:val="20"/>
          <w:szCs w:val="20"/>
          <w:lang w:val="en-GB"/>
        </w:rPr>
        <w:t xml:space="preserve"> </w:t>
      </w:r>
      <w:r>
        <w:rPr>
          <w:rFonts w:ascii="Arial" w:hAnsi="Arial"/>
          <w:sz w:val="20"/>
          <w:szCs w:val="20"/>
          <w:lang w:val="en-GB"/>
        </w:rPr>
        <w:t xml:space="preserve">The programme builds on the </w:t>
      </w:r>
      <w:hyperlink r:id="rId10" w:history="1">
        <w:r w:rsidRPr="000955B9">
          <w:rPr>
            <w:rStyle w:val="Hyperlink"/>
            <w:rFonts w:ascii="Arial" w:hAnsi="Arial"/>
            <w:sz w:val="20"/>
            <w:szCs w:val="20"/>
            <w:lang w:val="en-GB"/>
          </w:rPr>
          <w:t>first work programme</w:t>
        </w:r>
      </w:hyperlink>
      <w:r w:rsidR="00677613">
        <w:rPr>
          <w:rStyle w:val="Hyperlink"/>
          <w:rFonts w:ascii="Arial" w:hAnsi="Arial"/>
          <w:sz w:val="20"/>
          <w:szCs w:val="20"/>
          <w:lang w:val="en-GB"/>
        </w:rPr>
        <w:t xml:space="preserve"> (2016-2018)</w:t>
      </w:r>
      <w:r>
        <w:rPr>
          <w:rFonts w:ascii="Arial" w:hAnsi="Arial"/>
          <w:sz w:val="20"/>
          <w:szCs w:val="20"/>
          <w:lang w:val="en-GB"/>
        </w:rPr>
        <w:t xml:space="preserve"> which was approved by WSB 16.</w:t>
      </w:r>
    </w:p>
    <w:p w:rsidR="000955B9" w:rsidRDefault="000955B9" w:rsidP="000955B9">
      <w:pPr>
        <w:rPr>
          <w:rFonts w:ascii="Arial" w:hAnsi="Arial"/>
          <w:sz w:val="20"/>
          <w:szCs w:val="20"/>
          <w:lang w:val="en-GB"/>
        </w:rPr>
      </w:pPr>
    </w:p>
    <w:p w:rsidR="00A16619" w:rsidRDefault="00A16619" w:rsidP="000955B9">
      <w:pPr>
        <w:rPr>
          <w:rFonts w:ascii="Arial" w:hAnsi="Arial"/>
          <w:sz w:val="20"/>
          <w:szCs w:val="20"/>
          <w:lang w:val="en-GB"/>
        </w:rPr>
      </w:pPr>
      <w:r>
        <w:rPr>
          <w:rFonts w:ascii="Arial" w:hAnsi="Arial"/>
          <w:sz w:val="20"/>
          <w:szCs w:val="20"/>
          <w:lang w:val="en-GB"/>
        </w:rPr>
        <w:t>The preparation of TGC Leeuwarden 2018 offers the opportunity to present the successful MoU at the conference and to invite the Korean Ministry of Ocean and Fisheries to the Ministerial Council.</w:t>
      </w:r>
    </w:p>
    <w:p w:rsidR="00A16619" w:rsidRDefault="00A16619" w:rsidP="000955B9">
      <w:pPr>
        <w:rPr>
          <w:rFonts w:ascii="Arial" w:hAnsi="Arial"/>
          <w:sz w:val="20"/>
          <w:szCs w:val="20"/>
          <w:lang w:val="en-GB"/>
        </w:rPr>
      </w:pPr>
    </w:p>
    <w:p w:rsidR="000955B9" w:rsidRDefault="000955B9" w:rsidP="000955B9">
      <w:pPr>
        <w:rPr>
          <w:rFonts w:ascii="Arial" w:hAnsi="Arial"/>
          <w:sz w:val="20"/>
          <w:szCs w:val="20"/>
          <w:lang w:val="en-GB"/>
        </w:rPr>
      </w:pPr>
      <w:r>
        <w:rPr>
          <w:rFonts w:ascii="Arial" w:hAnsi="Arial"/>
          <w:sz w:val="20"/>
          <w:szCs w:val="20"/>
          <w:lang w:val="en-GB"/>
        </w:rPr>
        <w:t xml:space="preserve">The </w:t>
      </w:r>
      <w:r w:rsidR="00EA3683">
        <w:rPr>
          <w:rFonts w:ascii="Arial" w:hAnsi="Arial"/>
          <w:sz w:val="20"/>
          <w:szCs w:val="20"/>
          <w:lang w:val="en-GB"/>
        </w:rPr>
        <w:t>activities under the work programme</w:t>
      </w:r>
      <w:r>
        <w:rPr>
          <w:rFonts w:ascii="Arial" w:hAnsi="Arial"/>
          <w:sz w:val="20"/>
          <w:szCs w:val="20"/>
          <w:lang w:val="en-GB"/>
        </w:rPr>
        <w:t xml:space="preserve"> will be carried out within the MoU core budget, the IWSS budget and the proposed Supplementary Budget 2018 (for specific activities not covered by the core budget).</w:t>
      </w:r>
    </w:p>
    <w:p w:rsidR="00F4216C" w:rsidRDefault="00F4216C" w:rsidP="003D6D11">
      <w:pPr>
        <w:pStyle w:val="Kopfzeile"/>
        <w:tabs>
          <w:tab w:val="clear" w:pos="4703"/>
          <w:tab w:val="clear" w:pos="9406"/>
        </w:tabs>
        <w:rPr>
          <w:rFonts w:ascii="Arial" w:hAnsi="Arial" w:cs="Arial"/>
          <w:sz w:val="20"/>
          <w:lang w:val="en-GB" w:eastAsia="de-DE"/>
        </w:rPr>
      </w:pPr>
    </w:p>
    <w:p w:rsidR="00F4216C" w:rsidRDefault="00F4216C" w:rsidP="003D6D11">
      <w:pPr>
        <w:pStyle w:val="Kopfzeile"/>
        <w:tabs>
          <w:tab w:val="clear" w:pos="4703"/>
          <w:tab w:val="clear" w:pos="9406"/>
        </w:tabs>
        <w:rPr>
          <w:rFonts w:ascii="Arial" w:hAnsi="Arial" w:cs="Arial"/>
          <w:sz w:val="20"/>
          <w:lang w:val="en-GB" w:eastAsia="de-DE"/>
        </w:rPr>
      </w:pPr>
    </w:p>
    <w:p w:rsidR="00F4216C" w:rsidRDefault="00F4216C"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A16619" w:rsidRDefault="003D6D11" w:rsidP="00F4216C">
      <w:pPr>
        <w:ind w:left="1560" w:hanging="1560"/>
        <w:rPr>
          <w:rFonts w:ascii="Arial" w:hAnsi="Arial"/>
          <w:b/>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F4216C">
        <w:rPr>
          <w:rFonts w:ascii="Arial" w:hAnsi="Arial"/>
          <w:b/>
          <w:sz w:val="20"/>
          <w:szCs w:val="20"/>
          <w:lang w:val="en-GB"/>
        </w:rPr>
        <w:t xml:space="preserve">invited </w:t>
      </w:r>
    </w:p>
    <w:p w:rsidR="00677613" w:rsidRDefault="00677613" w:rsidP="00F4216C">
      <w:pPr>
        <w:ind w:left="1560" w:hanging="1560"/>
        <w:rPr>
          <w:rFonts w:ascii="Arial" w:hAnsi="Arial"/>
          <w:b/>
          <w:sz w:val="20"/>
          <w:szCs w:val="20"/>
          <w:lang w:val="en-GB"/>
        </w:rPr>
      </w:pPr>
    </w:p>
    <w:p w:rsidR="003D6D11" w:rsidRDefault="00A16619" w:rsidP="00A16619">
      <w:pPr>
        <w:pStyle w:val="Listenabsatz"/>
        <w:numPr>
          <w:ilvl w:val="0"/>
          <w:numId w:val="23"/>
        </w:numPr>
        <w:rPr>
          <w:rFonts w:ascii="Arial" w:hAnsi="Arial"/>
          <w:b/>
          <w:sz w:val="20"/>
          <w:szCs w:val="20"/>
          <w:lang w:val="en-GB"/>
        </w:rPr>
      </w:pPr>
      <w:r>
        <w:rPr>
          <w:rFonts w:ascii="Arial" w:hAnsi="Arial"/>
          <w:b/>
          <w:sz w:val="20"/>
          <w:szCs w:val="20"/>
          <w:lang w:val="en-GB"/>
        </w:rPr>
        <w:t>T</w:t>
      </w:r>
      <w:r w:rsidR="00F4216C" w:rsidRPr="00A16619">
        <w:rPr>
          <w:rFonts w:ascii="Arial" w:hAnsi="Arial"/>
          <w:b/>
          <w:sz w:val="20"/>
          <w:szCs w:val="20"/>
          <w:lang w:val="en-GB"/>
        </w:rPr>
        <w:t xml:space="preserve">o comment respectively </w:t>
      </w:r>
      <w:r w:rsidR="000955B9" w:rsidRPr="00A16619">
        <w:rPr>
          <w:rFonts w:ascii="Arial" w:hAnsi="Arial"/>
          <w:b/>
          <w:sz w:val="20"/>
          <w:szCs w:val="20"/>
          <w:lang w:val="en-GB"/>
        </w:rPr>
        <w:t>endorse</w:t>
      </w:r>
      <w:r w:rsidR="00677613">
        <w:rPr>
          <w:rFonts w:ascii="Arial" w:hAnsi="Arial"/>
          <w:b/>
          <w:sz w:val="20"/>
          <w:szCs w:val="20"/>
          <w:lang w:val="en-GB"/>
        </w:rPr>
        <w:t xml:space="preserve"> the draft work programme,</w:t>
      </w:r>
    </w:p>
    <w:p w:rsidR="00A16619" w:rsidRPr="00A16619" w:rsidRDefault="00A16619" w:rsidP="00A16619">
      <w:pPr>
        <w:pStyle w:val="Listenabsatz"/>
        <w:numPr>
          <w:ilvl w:val="0"/>
          <w:numId w:val="23"/>
        </w:numPr>
        <w:rPr>
          <w:rFonts w:ascii="Arial" w:hAnsi="Arial"/>
          <w:b/>
          <w:sz w:val="20"/>
          <w:szCs w:val="20"/>
          <w:lang w:val="en-GB"/>
        </w:rPr>
      </w:pPr>
      <w:r>
        <w:rPr>
          <w:rFonts w:ascii="Arial" w:hAnsi="Arial"/>
          <w:b/>
          <w:sz w:val="20"/>
          <w:szCs w:val="20"/>
          <w:lang w:val="en-GB"/>
        </w:rPr>
        <w:t>To consider a presentation of the MoU at the TGC Leeuwarden 2018 and to invite the Korean MOF to TGC 2018.</w:t>
      </w:r>
    </w:p>
    <w:p w:rsidR="00A16619" w:rsidRPr="00C94373" w:rsidRDefault="00A16619" w:rsidP="00F4216C">
      <w:pPr>
        <w:ind w:left="1560" w:hanging="1560"/>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F4216C" w:rsidRDefault="001C042F" w:rsidP="00F4216C">
      <w:pPr>
        <w:jc w:val="center"/>
        <w:rPr>
          <w:rFonts w:ascii="Arial" w:hAnsi="Arial"/>
          <w:b/>
          <w:lang w:val="en-GB"/>
        </w:rPr>
      </w:pPr>
      <w:r w:rsidRPr="00615200">
        <w:rPr>
          <w:rFonts w:ascii="Arial" w:hAnsi="Arial" w:cs="Arial"/>
        </w:rPr>
        <w:br w:type="page"/>
      </w: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Default="00F4216C" w:rsidP="00F4216C">
      <w:pPr>
        <w:jc w:val="center"/>
        <w:rPr>
          <w:rFonts w:ascii="Arial" w:hAnsi="Arial"/>
          <w:b/>
          <w:lang w:val="en-GB"/>
        </w:rPr>
      </w:pPr>
    </w:p>
    <w:p w:rsidR="00F4216C" w:rsidRPr="00F77AE7" w:rsidRDefault="00F4216C" w:rsidP="00F4216C">
      <w:pPr>
        <w:jc w:val="center"/>
        <w:rPr>
          <w:rFonts w:ascii="Arial" w:hAnsi="Arial"/>
          <w:b/>
          <w:sz w:val="36"/>
          <w:szCs w:val="36"/>
          <w:lang w:val="en-GB"/>
        </w:rPr>
      </w:pPr>
      <w:r w:rsidRPr="00F77AE7">
        <w:rPr>
          <w:rFonts w:ascii="Arial" w:hAnsi="Arial"/>
          <w:b/>
          <w:sz w:val="36"/>
          <w:szCs w:val="36"/>
          <w:lang w:val="en-GB"/>
        </w:rPr>
        <w:t>Memorandum of Understanding</w:t>
      </w:r>
    </w:p>
    <w:p w:rsidR="00F4216C" w:rsidRPr="00F77AE7" w:rsidRDefault="00F4216C" w:rsidP="00F4216C">
      <w:pPr>
        <w:jc w:val="center"/>
        <w:rPr>
          <w:rFonts w:ascii="Arial" w:hAnsi="Arial"/>
          <w:b/>
          <w:sz w:val="36"/>
          <w:szCs w:val="36"/>
          <w:lang w:val="en-GB"/>
        </w:rPr>
      </w:pPr>
    </w:p>
    <w:p w:rsidR="00F4216C" w:rsidRPr="00F77AE7" w:rsidRDefault="00F4216C" w:rsidP="00F4216C">
      <w:pPr>
        <w:jc w:val="center"/>
        <w:rPr>
          <w:rFonts w:ascii="Arial" w:hAnsi="Arial"/>
          <w:b/>
          <w:sz w:val="36"/>
          <w:szCs w:val="36"/>
          <w:lang w:val="en-GB"/>
        </w:rPr>
      </w:pPr>
      <w:r w:rsidRPr="00F77AE7">
        <w:rPr>
          <w:rFonts w:ascii="Arial" w:hAnsi="Arial"/>
          <w:b/>
          <w:sz w:val="36"/>
          <w:szCs w:val="36"/>
          <w:lang w:val="en-GB"/>
        </w:rPr>
        <w:t xml:space="preserve">Wadden Sea - Korea </w:t>
      </w:r>
    </w:p>
    <w:p w:rsidR="00F4216C" w:rsidRPr="00F77AE7" w:rsidRDefault="00F4216C" w:rsidP="00F4216C">
      <w:pPr>
        <w:jc w:val="center"/>
        <w:rPr>
          <w:rFonts w:ascii="Arial" w:hAnsi="Arial"/>
          <w:b/>
          <w:sz w:val="36"/>
          <w:szCs w:val="36"/>
          <w:lang w:val="en-GB"/>
        </w:rPr>
      </w:pPr>
    </w:p>
    <w:p w:rsidR="00F4216C" w:rsidRPr="00F77AE7" w:rsidRDefault="00F4216C" w:rsidP="00F4216C">
      <w:pPr>
        <w:jc w:val="center"/>
        <w:rPr>
          <w:rFonts w:ascii="Arial" w:hAnsi="Arial"/>
          <w:b/>
          <w:sz w:val="36"/>
          <w:szCs w:val="36"/>
          <w:lang w:val="en-GB"/>
        </w:rPr>
      </w:pPr>
      <w:r>
        <w:rPr>
          <w:rFonts w:ascii="Arial" w:hAnsi="Arial"/>
          <w:b/>
          <w:sz w:val="36"/>
          <w:szCs w:val="36"/>
          <w:lang w:val="en-GB" w:eastAsia="ko-KR"/>
        </w:rPr>
        <w:t xml:space="preserve">DRAFT </w:t>
      </w:r>
      <w:r w:rsidRPr="00F77AE7">
        <w:rPr>
          <w:rFonts w:ascii="Arial" w:hAnsi="Arial"/>
          <w:b/>
          <w:sz w:val="36"/>
          <w:szCs w:val="36"/>
          <w:lang w:val="en-GB" w:eastAsia="ko-KR"/>
        </w:rPr>
        <w:t>Wo</w:t>
      </w:r>
      <w:r w:rsidRPr="00F77AE7">
        <w:rPr>
          <w:rFonts w:ascii="Arial" w:hAnsi="Arial" w:hint="eastAsia"/>
          <w:b/>
          <w:sz w:val="36"/>
          <w:szCs w:val="36"/>
          <w:lang w:val="en-GB" w:eastAsia="ko-KR"/>
        </w:rPr>
        <w:t xml:space="preserve">rk </w:t>
      </w:r>
      <w:r w:rsidRPr="00F77AE7">
        <w:rPr>
          <w:rFonts w:ascii="Arial" w:hAnsi="Arial"/>
          <w:b/>
          <w:sz w:val="36"/>
          <w:szCs w:val="36"/>
          <w:lang w:val="en-GB" w:eastAsia="ko-KR"/>
        </w:rPr>
        <w:t>programme</w:t>
      </w:r>
      <w:r w:rsidRPr="00F77AE7">
        <w:rPr>
          <w:rFonts w:ascii="Arial" w:hAnsi="Arial"/>
          <w:b/>
          <w:sz w:val="36"/>
          <w:szCs w:val="36"/>
          <w:lang w:val="en-GB"/>
        </w:rPr>
        <w:t xml:space="preserve"> 2018</w:t>
      </w:r>
      <w:r>
        <w:rPr>
          <w:rFonts w:ascii="Arial" w:hAnsi="Arial"/>
          <w:b/>
          <w:sz w:val="36"/>
          <w:szCs w:val="36"/>
          <w:lang w:val="en-GB"/>
        </w:rPr>
        <w:t xml:space="preserve"> - 2022</w:t>
      </w: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bookmarkStart w:id="0" w:name="_GoBack"/>
      <w:bookmarkEnd w:id="0"/>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Pr="002B638E" w:rsidRDefault="00F4216C" w:rsidP="00F4216C">
      <w:pPr>
        <w:jc w:val="center"/>
        <w:rPr>
          <w:rFonts w:ascii="Arial" w:hAnsi="Arial"/>
          <w:b/>
          <w:sz w:val="20"/>
          <w:szCs w:val="20"/>
          <w:u w:val="single"/>
          <w:lang w:val="en-GB"/>
        </w:rPr>
      </w:pPr>
      <w:r>
        <w:rPr>
          <w:rFonts w:ascii="Arial" w:hAnsi="Arial"/>
          <w:b/>
          <w:sz w:val="20"/>
          <w:szCs w:val="20"/>
          <w:u w:val="single"/>
          <w:lang w:val="en-GB"/>
        </w:rPr>
        <w:t>Draft version 16 October</w:t>
      </w:r>
      <w:r w:rsidRPr="002B638E">
        <w:rPr>
          <w:rFonts w:ascii="Arial" w:hAnsi="Arial"/>
          <w:b/>
          <w:sz w:val="20"/>
          <w:szCs w:val="20"/>
          <w:u w:val="single"/>
          <w:lang w:val="en-GB"/>
        </w:rPr>
        <w:t xml:space="preserve"> 2017</w:t>
      </w:r>
    </w:p>
    <w:p w:rsidR="00F4216C" w:rsidRDefault="00F4216C" w:rsidP="00F4216C">
      <w:pPr>
        <w:jc w:val="center"/>
        <w:rPr>
          <w:rFonts w:ascii="Arial" w:hAnsi="Arial"/>
          <w:sz w:val="20"/>
          <w:szCs w:val="20"/>
          <w:lang w:val="en-GB"/>
        </w:rPr>
      </w:pPr>
    </w:p>
    <w:p w:rsidR="00F4216C" w:rsidRDefault="00F4216C" w:rsidP="00F4216C">
      <w:pPr>
        <w:jc w:val="center"/>
        <w:rPr>
          <w:rFonts w:ascii="Arial" w:hAnsi="Arial"/>
          <w:sz w:val="20"/>
          <w:szCs w:val="20"/>
          <w:lang w:val="en-GB"/>
        </w:rPr>
      </w:pP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r>
        <w:rPr>
          <w:rFonts w:ascii="Arial" w:hAnsi="Arial"/>
          <w:sz w:val="20"/>
          <w:szCs w:val="20"/>
          <w:lang w:val="en-GB"/>
        </w:rPr>
        <w:br w:type="page"/>
      </w:r>
    </w:p>
    <w:p w:rsidR="00A16619" w:rsidRDefault="00A16619" w:rsidP="00F4216C">
      <w:pPr>
        <w:rPr>
          <w:rFonts w:ascii="Arial" w:hAnsi="Arial"/>
          <w:b/>
          <w:sz w:val="20"/>
          <w:szCs w:val="20"/>
          <w:lang w:val="en-GB"/>
        </w:rPr>
      </w:pPr>
    </w:p>
    <w:p w:rsidR="00F4216C" w:rsidRPr="00F77AE7" w:rsidRDefault="00F4216C" w:rsidP="00F4216C">
      <w:pPr>
        <w:rPr>
          <w:rFonts w:ascii="Arial" w:hAnsi="Arial"/>
          <w:b/>
          <w:sz w:val="20"/>
          <w:szCs w:val="20"/>
          <w:lang w:val="en-GB"/>
        </w:rPr>
      </w:pPr>
      <w:r w:rsidRPr="00F77AE7">
        <w:rPr>
          <w:rFonts w:ascii="Arial" w:hAnsi="Arial"/>
          <w:b/>
          <w:sz w:val="20"/>
          <w:szCs w:val="20"/>
          <w:lang w:val="en-GB"/>
        </w:rPr>
        <w:t>Introduction</w:t>
      </w:r>
    </w:p>
    <w:p w:rsidR="00F4216C" w:rsidRDefault="00F4216C" w:rsidP="00F4216C">
      <w:pPr>
        <w:rPr>
          <w:rFonts w:ascii="Arial" w:hAnsi="Arial"/>
          <w:sz w:val="20"/>
          <w:szCs w:val="20"/>
          <w:lang w:val="en-GB"/>
        </w:rPr>
      </w:pPr>
    </w:p>
    <w:p w:rsidR="00A16619" w:rsidRDefault="00A16619" w:rsidP="00F4216C">
      <w:pPr>
        <w:rPr>
          <w:rFonts w:ascii="Arial" w:hAnsi="Arial"/>
          <w:sz w:val="20"/>
          <w:szCs w:val="20"/>
          <w:lang w:val="en-GB"/>
        </w:rPr>
      </w:pPr>
    </w:p>
    <w:p w:rsidR="00F4216C" w:rsidRDefault="00F4216C" w:rsidP="00F4216C">
      <w:pPr>
        <w:rPr>
          <w:rFonts w:ascii="Arial" w:hAnsi="Arial"/>
          <w:sz w:val="20"/>
          <w:szCs w:val="20"/>
          <w:lang w:val="en-GB"/>
        </w:rPr>
      </w:pPr>
      <w:r>
        <w:rPr>
          <w:rFonts w:ascii="Arial" w:hAnsi="Arial"/>
          <w:sz w:val="20"/>
          <w:szCs w:val="20"/>
          <w:lang w:val="en-GB"/>
        </w:rPr>
        <w:t xml:space="preserve">The work programme 2018 – 2022 was prepared cooperatively by the CWSS, the </w:t>
      </w:r>
      <w:r w:rsidRPr="00794EF6">
        <w:rPr>
          <w:rFonts w:ascii="Arial" w:hAnsi="Arial"/>
          <w:sz w:val="20"/>
          <w:szCs w:val="20"/>
          <w:lang w:val="en-GB"/>
        </w:rPr>
        <w:t>Korea</w:t>
      </w:r>
      <w:r>
        <w:rPr>
          <w:rFonts w:ascii="Arial" w:hAnsi="Arial"/>
          <w:sz w:val="20"/>
          <w:szCs w:val="20"/>
          <w:lang w:val="en-GB"/>
        </w:rPr>
        <w:t>n</w:t>
      </w:r>
      <w:r w:rsidRPr="00794EF6">
        <w:rPr>
          <w:rFonts w:ascii="Arial" w:hAnsi="Arial"/>
          <w:sz w:val="20"/>
          <w:szCs w:val="20"/>
          <w:lang w:val="en-GB"/>
        </w:rPr>
        <w:t xml:space="preserve"> Marine Environment Management Corporation (KOEM)</w:t>
      </w:r>
      <w:r>
        <w:rPr>
          <w:rFonts w:ascii="Arial" w:hAnsi="Arial"/>
          <w:sz w:val="20"/>
          <w:szCs w:val="20"/>
          <w:lang w:val="en-GB"/>
        </w:rPr>
        <w:t xml:space="preserve"> and the Ministry of Ocean and Fisheries (MOF)</w:t>
      </w:r>
      <w:r w:rsidRPr="00794EF6">
        <w:rPr>
          <w:rFonts w:ascii="Arial" w:hAnsi="Arial"/>
          <w:sz w:val="20"/>
          <w:szCs w:val="20"/>
          <w:lang w:val="en-GB"/>
        </w:rPr>
        <w:t xml:space="preserve"> </w:t>
      </w:r>
      <w:r>
        <w:rPr>
          <w:rFonts w:ascii="Arial" w:hAnsi="Arial"/>
          <w:sz w:val="20"/>
          <w:szCs w:val="20"/>
          <w:lang w:val="en-GB"/>
        </w:rPr>
        <w:t>in 2017. It builds on the first work programme for the period 2016 – 2018 and focusses on five main topics</w:t>
      </w:r>
    </w:p>
    <w:p w:rsidR="00F4216C" w:rsidRDefault="00F4216C" w:rsidP="00F4216C">
      <w:pPr>
        <w:rPr>
          <w:rFonts w:ascii="Arial" w:hAnsi="Arial"/>
          <w:sz w:val="20"/>
          <w:szCs w:val="20"/>
          <w:lang w:val="en-GB"/>
        </w:rPr>
      </w:pPr>
    </w:p>
    <w:p w:rsidR="00F4216C"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Policy and management,</w:t>
      </w:r>
    </w:p>
    <w:p w:rsidR="00F4216C"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Monitoring and waterbird management,</w:t>
      </w:r>
    </w:p>
    <w:p w:rsidR="00F4216C"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Eco-tourism, information centres and education,</w:t>
      </w:r>
    </w:p>
    <w:p w:rsidR="00F4216C"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Science and research</w:t>
      </w:r>
    </w:p>
    <w:p w:rsidR="00F4216C" w:rsidRPr="001E39FE" w:rsidRDefault="00F4216C" w:rsidP="00F4216C">
      <w:pPr>
        <w:pStyle w:val="Listenabsatz"/>
        <w:numPr>
          <w:ilvl w:val="0"/>
          <w:numId w:val="22"/>
        </w:numPr>
        <w:rPr>
          <w:rFonts w:ascii="Arial" w:hAnsi="Arial"/>
          <w:sz w:val="20"/>
          <w:szCs w:val="20"/>
          <w:lang w:val="en-GB"/>
        </w:rPr>
      </w:pPr>
      <w:r>
        <w:rPr>
          <w:rFonts w:ascii="Arial" w:hAnsi="Arial"/>
          <w:sz w:val="20"/>
          <w:szCs w:val="20"/>
          <w:lang w:val="en-GB"/>
        </w:rPr>
        <w:t>MoU Communication</w:t>
      </w:r>
    </w:p>
    <w:p w:rsidR="00F4216C" w:rsidRDefault="00F4216C" w:rsidP="00F4216C">
      <w:pPr>
        <w:rPr>
          <w:rFonts w:ascii="Arial" w:hAnsi="Arial"/>
          <w:sz w:val="20"/>
          <w:szCs w:val="20"/>
          <w:lang w:val="en-GB"/>
        </w:rPr>
      </w:pPr>
      <w:r>
        <w:rPr>
          <w:rFonts w:ascii="Arial" w:hAnsi="Arial"/>
          <w:sz w:val="20"/>
          <w:szCs w:val="20"/>
          <w:lang w:val="en-GB"/>
        </w:rPr>
        <w:t>The programme will serve a framework for the MoU activities and will be further specified for each year in cooperation with all involved parties.</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696031" w:rsidRDefault="00F4216C" w:rsidP="00F4216C">
      <w:pPr>
        <w:rPr>
          <w:rFonts w:ascii="Arial" w:hAnsi="Arial"/>
          <w:b/>
          <w:sz w:val="20"/>
          <w:szCs w:val="20"/>
          <w:lang w:val="en-GB"/>
        </w:rPr>
      </w:pPr>
      <w:r w:rsidRPr="00696031">
        <w:rPr>
          <w:rFonts w:ascii="Arial" w:hAnsi="Arial"/>
          <w:b/>
          <w:sz w:val="20"/>
          <w:szCs w:val="20"/>
          <w:lang w:val="en-GB"/>
        </w:rPr>
        <w:t>1. Policy and management</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r>
        <w:rPr>
          <w:rFonts w:ascii="Arial" w:hAnsi="Arial"/>
          <w:sz w:val="20"/>
          <w:szCs w:val="20"/>
          <w:lang w:val="en-GB"/>
        </w:rPr>
        <w:t>The aim is to e</w:t>
      </w:r>
      <w:r w:rsidRPr="001E39FE">
        <w:rPr>
          <w:rFonts w:ascii="Arial" w:hAnsi="Arial"/>
          <w:sz w:val="20"/>
          <w:szCs w:val="20"/>
          <w:lang w:val="en-GB"/>
        </w:rPr>
        <w:t>xchange of experience on management issues</w:t>
      </w:r>
    </w:p>
    <w:p w:rsidR="00F4216C" w:rsidRPr="003F3C9F" w:rsidRDefault="00F4216C" w:rsidP="00F4216C">
      <w:pPr>
        <w:pStyle w:val="Listenabsatz"/>
        <w:numPr>
          <w:ilvl w:val="0"/>
          <w:numId w:val="21"/>
        </w:numPr>
        <w:rPr>
          <w:rFonts w:ascii="Arial" w:hAnsi="Arial"/>
          <w:sz w:val="20"/>
          <w:szCs w:val="20"/>
          <w:lang w:val="en-GB"/>
        </w:rPr>
      </w:pPr>
      <w:r>
        <w:rPr>
          <w:rFonts w:ascii="Arial" w:eastAsiaTheme="minorEastAsia" w:hAnsi="Arial" w:hint="eastAsia"/>
          <w:sz w:val="20"/>
          <w:szCs w:val="20"/>
          <w:lang w:val="en-GB" w:eastAsia="ko-KR"/>
        </w:rPr>
        <w:t>marine spatial planning</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restoration projects, </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adaptation to climate change, </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exchange of reports and publications, </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participation at workshops and conferences, also internationally</w:t>
      </w:r>
    </w:p>
    <w:p w:rsidR="00F4216C" w:rsidRDefault="00F4216C" w:rsidP="00F4216C">
      <w:pPr>
        <w:rPr>
          <w:rFonts w:ascii="Arial" w:hAnsi="Arial"/>
          <w:sz w:val="20"/>
          <w:szCs w:val="20"/>
          <w:lang w:val="en-GB"/>
        </w:rPr>
      </w:pPr>
      <w:r>
        <w:rPr>
          <w:rFonts w:ascii="Arial" w:hAnsi="Arial"/>
          <w:sz w:val="20"/>
          <w:szCs w:val="20"/>
          <w:lang w:val="en-GB"/>
        </w:rPr>
        <w:t xml:space="preserve">In the previous period (2016-2017), a joint side even at the </w:t>
      </w:r>
      <w:r w:rsidRPr="00B72862">
        <w:rPr>
          <w:rFonts w:ascii="Arial" w:hAnsi="Arial"/>
          <w:sz w:val="20"/>
          <w:szCs w:val="20"/>
          <w:lang w:val="en-GB"/>
        </w:rPr>
        <w:t>UNFCCC COP 23 in Bonn</w:t>
      </w:r>
      <w:r>
        <w:rPr>
          <w:rFonts w:ascii="Arial" w:hAnsi="Arial"/>
          <w:sz w:val="20"/>
          <w:szCs w:val="20"/>
          <w:lang w:val="en-GB"/>
        </w:rPr>
        <w:t xml:space="preserve"> in November 2017 was carried out presenting examples for adaptation and mitigation in the Wadden Sea and Korea.</w:t>
      </w:r>
    </w:p>
    <w:p w:rsidR="00F4216C" w:rsidRDefault="00F4216C" w:rsidP="00F4216C">
      <w:pPr>
        <w:rPr>
          <w:rFonts w:ascii="Arial" w:hAnsi="Arial"/>
          <w:sz w:val="20"/>
          <w:szCs w:val="20"/>
          <w:lang w:val="en-GB"/>
        </w:rPr>
      </w:pPr>
    </w:p>
    <w:p w:rsidR="00F4216C" w:rsidRPr="00B72862" w:rsidRDefault="00F4216C" w:rsidP="00F4216C">
      <w:pPr>
        <w:rPr>
          <w:rFonts w:ascii="Arial" w:hAnsi="Arial"/>
          <w:sz w:val="20"/>
          <w:szCs w:val="20"/>
          <w:lang w:val="en-GB"/>
        </w:rPr>
      </w:pPr>
    </w:p>
    <w:p w:rsidR="00F4216C" w:rsidRPr="00B21B4F" w:rsidRDefault="00F4216C" w:rsidP="00F4216C">
      <w:pPr>
        <w:rPr>
          <w:rFonts w:ascii="Arial" w:hAnsi="Arial"/>
          <w:sz w:val="20"/>
          <w:szCs w:val="20"/>
          <w:u w:val="single"/>
          <w:lang w:val="en-GB"/>
        </w:rPr>
      </w:pPr>
      <w:r w:rsidRPr="00B21B4F">
        <w:rPr>
          <w:rFonts w:ascii="Arial" w:hAnsi="Arial"/>
          <w:sz w:val="20"/>
          <w:szCs w:val="20"/>
          <w:u w:val="single"/>
          <w:lang w:val="en-GB"/>
        </w:rPr>
        <w:t>Focus 2018 – 2022</w:t>
      </w:r>
    </w:p>
    <w:p w:rsidR="00F4216C" w:rsidRDefault="00F4216C" w:rsidP="00F4216C">
      <w:pPr>
        <w:pStyle w:val="Listenabsatz"/>
        <w:numPr>
          <w:ilvl w:val="0"/>
          <w:numId w:val="21"/>
        </w:numPr>
        <w:rPr>
          <w:rFonts w:ascii="Arial" w:hAnsi="Arial"/>
          <w:sz w:val="20"/>
          <w:szCs w:val="20"/>
          <w:lang w:val="en-GB"/>
        </w:rPr>
      </w:pPr>
      <w:r w:rsidRPr="001E39FE">
        <w:rPr>
          <w:rFonts w:ascii="Arial" w:hAnsi="Arial"/>
          <w:sz w:val="20"/>
          <w:szCs w:val="20"/>
          <w:lang w:val="en-GB"/>
        </w:rPr>
        <w:t>Policy and management events / workshops in Korea and the Wadden Sea</w:t>
      </w:r>
      <w:r>
        <w:rPr>
          <w:rFonts w:ascii="Arial" w:hAnsi="Arial"/>
          <w:sz w:val="20"/>
          <w:szCs w:val="20"/>
          <w:lang w:val="en-GB"/>
        </w:rPr>
        <w:t xml:space="preserve">, </w:t>
      </w:r>
    </w:p>
    <w:p w:rsidR="00F4216C" w:rsidRDefault="00F4216C" w:rsidP="00F4216C">
      <w:pPr>
        <w:pStyle w:val="Listenabsatz"/>
        <w:numPr>
          <w:ilvl w:val="0"/>
          <w:numId w:val="21"/>
        </w:numPr>
        <w:rPr>
          <w:rFonts w:ascii="Arial" w:hAnsi="Arial"/>
          <w:sz w:val="20"/>
          <w:szCs w:val="20"/>
          <w:lang w:val="en-GB"/>
        </w:rPr>
      </w:pPr>
      <w:r w:rsidRPr="001E39FE">
        <w:rPr>
          <w:rFonts w:ascii="Arial" w:hAnsi="Arial"/>
          <w:sz w:val="20"/>
          <w:szCs w:val="20"/>
          <w:lang w:val="en-GB"/>
        </w:rPr>
        <w:t>Participation</w:t>
      </w:r>
      <w:r>
        <w:rPr>
          <w:rFonts w:ascii="Arial" w:hAnsi="Arial"/>
          <w:sz w:val="20"/>
          <w:szCs w:val="20"/>
          <w:lang w:val="en-GB"/>
        </w:rPr>
        <w:t xml:space="preserve"> of a Korean delegation </w:t>
      </w:r>
      <w:r w:rsidRPr="001E39FE">
        <w:rPr>
          <w:rFonts w:ascii="Arial" w:hAnsi="Arial"/>
          <w:sz w:val="20"/>
          <w:szCs w:val="20"/>
          <w:lang w:val="en-GB"/>
        </w:rPr>
        <w:t xml:space="preserve">at </w:t>
      </w:r>
      <w:r>
        <w:rPr>
          <w:rFonts w:ascii="Arial" w:hAnsi="Arial"/>
          <w:sz w:val="20"/>
          <w:szCs w:val="20"/>
          <w:lang w:val="en-GB"/>
        </w:rPr>
        <w:t xml:space="preserve">the </w:t>
      </w:r>
      <w:r w:rsidRPr="001E39FE">
        <w:rPr>
          <w:rFonts w:ascii="Arial" w:hAnsi="Arial"/>
          <w:sz w:val="20"/>
          <w:szCs w:val="20"/>
          <w:lang w:val="en-GB"/>
        </w:rPr>
        <w:t>Ministerial Conference</w:t>
      </w:r>
      <w:r>
        <w:rPr>
          <w:rFonts w:ascii="Arial" w:hAnsi="Arial"/>
          <w:sz w:val="20"/>
          <w:szCs w:val="20"/>
          <w:lang w:val="en-GB"/>
        </w:rPr>
        <w:t xml:space="preserve">s (Leeuwarden 17-18 May 2018, </w:t>
      </w:r>
      <w:r w:rsidRPr="001E39FE">
        <w:rPr>
          <w:rFonts w:ascii="Arial" w:hAnsi="Arial"/>
          <w:sz w:val="20"/>
          <w:szCs w:val="20"/>
          <w:lang w:val="en-GB"/>
        </w:rPr>
        <w:t>Germany, 2022</w:t>
      </w:r>
      <w:r>
        <w:rPr>
          <w:rFonts w:ascii="Arial" w:hAnsi="Arial"/>
          <w:sz w:val="20"/>
          <w:szCs w:val="20"/>
          <w:lang w:val="en-GB"/>
        </w:rPr>
        <w:t>)</w:t>
      </w:r>
      <w:r w:rsidRPr="001E39FE">
        <w:rPr>
          <w:rFonts w:ascii="Arial" w:hAnsi="Arial"/>
          <w:sz w:val="20"/>
          <w:szCs w:val="20"/>
          <w:lang w:val="en-GB"/>
        </w:rPr>
        <w:t>.</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FB3F6E" w:rsidRDefault="00F4216C" w:rsidP="00F4216C">
      <w:pPr>
        <w:pStyle w:val="Listenabsatz"/>
        <w:numPr>
          <w:ilvl w:val="0"/>
          <w:numId w:val="21"/>
        </w:numPr>
        <w:rPr>
          <w:rFonts w:ascii="Arial" w:hAnsi="Arial"/>
          <w:sz w:val="20"/>
          <w:szCs w:val="20"/>
          <w:lang w:val="en-GB"/>
        </w:rPr>
      </w:pPr>
      <w:r w:rsidRPr="00FB3F6E">
        <w:rPr>
          <w:rFonts w:ascii="Arial" w:hAnsi="Arial"/>
          <w:sz w:val="20"/>
          <w:szCs w:val="20"/>
          <w:lang w:val="en-GB"/>
        </w:rPr>
        <w:br w:type="page"/>
      </w:r>
    </w:p>
    <w:p w:rsidR="00F4216C" w:rsidRPr="00696031" w:rsidRDefault="00F4216C" w:rsidP="00F4216C">
      <w:pPr>
        <w:rPr>
          <w:rFonts w:ascii="Arial" w:hAnsi="Arial"/>
          <w:b/>
          <w:sz w:val="20"/>
          <w:szCs w:val="20"/>
          <w:lang w:val="en-GB"/>
        </w:rPr>
      </w:pPr>
      <w:r w:rsidRPr="00696031">
        <w:rPr>
          <w:rFonts w:ascii="Arial" w:hAnsi="Arial"/>
          <w:b/>
          <w:sz w:val="20"/>
          <w:szCs w:val="20"/>
          <w:lang w:val="en-GB"/>
        </w:rPr>
        <w:lastRenderedPageBreak/>
        <w:t>2. Monitoring and Waterbird Management</w:t>
      </w:r>
    </w:p>
    <w:p w:rsidR="00F4216C" w:rsidRPr="003F3C9F"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Strengthening bird monitoring network and exchange in Korea (using experience</w:t>
      </w:r>
      <w:r w:rsidRPr="00C32F07">
        <w:rPr>
          <w:rFonts w:ascii="Arial" w:hAnsi="Arial"/>
          <w:sz w:val="20"/>
          <w:szCs w:val="20"/>
          <w:lang w:val="en-GB"/>
        </w:rPr>
        <w:t xml:space="preserve"> and know-how from the Wadden Sea), </w:t>
      </w:r>
    </w:p>
    <w:p w:rsidR="00F4216C" w:rsidRDefault="00F4216C" w:rsidP="00F4216C">
      <w:pPr>
        <w:pStyle w:val="Listenabsatz"/>
        <w:numPr>
          <w:ilvl w:val="0"/>
          <w:numId w:val="21"/>
        </w:numPr>
        <w:rPr>
          <w:rFonts w:ascii="Arial" w:hAnsi="Arial"/>
          <w:sz w:val="20"/>
          <w:szCs w:val="20"/>
          <w:lang w:val="en-GB"/>
        </w:rPr>
      </w:pPr>
      <w:r>
        <w:rPr>
          <w:rFonts w:ascii="Arial" w:eastAsiaTheme="minorEastAsia" w:hAnsi="Arial" w:hint="eastAsia"/>
          <w:sz w:val="20"/>
          <w:szCs w:val="20"/>
          <w:lang w:val="en-GB" w:eastAsia="ko-KR"/>
        </w:rPr>
        <w:t xml:space="preserve">Exchange </w:t>
      </w:r>
      <w:r>
        <w:rPr>
          <w:rFonts w:ascii="Arial" w:eastAsiaTheme="minorEastAsia" w:hAnsi="Arial"/>
          <w:sz w:val="20"/>
          <w:szCs w:val="20"/>
          <w:lang w:val="en-GB" w:eastAsia="ko-KR"/>
        </w:rPr>
        <w:t>of knowledge</w:t>
      </w:r>
      <w:r>
        <w:rPr>
          <w:rFonts w:ascii="Arial" w:eastAsiaTheme="minorEastAsia" w:hAnsi="Arial" w:hint="eastAsia"/>
          <w:sz w:val="20"/>
          <w:szCs w:val="20"/>
          <w:lang w:val="en-GB" w:eastAsia="ko-KR"/>
        </w:rPr>
        <w:t xml:space="preserve"> and know-how </w:t>
      </w:r>
      <w:r>
        <w:rPr>
          <w:rFonts w:ascii="Arial" w:eastAsiaTheme="minorEastAsia" w:hAnsi="Arial"/>
          <w:sz w:val="20"/>
          <w:szCs w:val="20"/>
          <w:lang w:val="en-GB" w:eastAsia="ko-KR"/>
        </w:rPr>
        <w:t>on</w:t>
      </w:r>
      <w:r>
        <w:rPr>
          <w:rFonts w:ascii="Arial" w:eastAsiaTheme="minorEastAsia" w:hAnsi="Arial" w:hint="eastAsia"/>
          <w:sz w:val="20"/>
          <w:szCs w:val="20"/>
          <w:lang w:val="en-GB" w:eastAsia="ko-KR"/>
        </w:rPr>
        <w:t xml:space="preserve"> ecosystem monitoring</w:t>
      </w:r>
      <w:r>
        <w:rPr>
          <w:rFonts w:ascii="Arial" w:eastAsiaTheme="minorEastAsia" w:hAnsi="Arial"/>
          <w:sz w:val="20"/>
          <w:szCs w:val="20"/>
          <w:lang w:val="en-GB" w:eastAsia="ko-KR"/>
        </w:rPr>
        <w:t>,</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Further enhance connection between science and policy,</w:t>
      </w:r>
    </w:p>
    <w:p w:rsidR="00F4216C" w:rsidRDefault="00F4216C" w:rsidP="00F4216C">
      <w:pPr>
        <w:rPr>
          <w:rFonts w:ascii="Arial" w:hAnsi="Arial"/>
          <w:sz w:val="20"/>
          <w:szCs w:val="20"/>
          <w:lang w:val="en-GB"/>
        </w:rPr>
      </w:pPr>
      <w:r>
        <w:rPr>
          <w:rFonts w:ascii="Arial" w:hAnsi="Arial"/>
          <w:sz w:val="20"/>
          <w:szCs w:val="20"/>
          <w:lang w:val="en-GB"/>
        </w:rPr>
        <w:t xml:space="preserve">In the previous period (2016-2017), the MoU was presented by the Korean MOF at the </w:t>
      </w:r>
      <w:r w:rsidRPr="00B72862">
        <w:rPr>
          <w:rFonts w:ascii="Arial" w:hAnsi="Arial"/>
          <w:sz w:val="20"/>
          <w:szCs w:val="20"/>
          <w:lang w:val="en-GB"/>
        </w:rPr>
        <w:t>Hawaii IUCN World Conservation Congress as contribution to a Yellow Sea workshop on coastal migratory birds.</w:t>
      </w:r>
      <w:r>
        <w:rPr>
          <w:rFonts w:ascii="Arial" w:hAnsi="Arial"/>
          <w:sz w:val="20"/>
          <w:szCs w:val="20"/>
          <w:lang w:val="en-GB"/>
        </w:rPr>
        <w:t xml:space="preserve"> A Korean delegation of KOEM attended the 14</w:t>
      </w:r>
      <w:r w:rsidRPr="00B72862">
        <w:rPr>
          <w:rFonts w:ascii="Arial" w:hAnsi="Arial"/>
          <w:sz w:val="20"/>
          <w:szCs w:val="20"/>
          <w:vertAlign w:val="superscript"/>
          <w:lang w:val="en-GB"/>
        </w:rPr>
        <w:t>th</w:t>
      </w:r>
      <w:r>
        <w:rPr>
          <w:rFonts w:ascii="Arial" w:hAnsi="Arial"/>
          <w:sz w:val="20"/>
          <w:szCs w:val="20"/>
          <w:lang w:val="en-GB"/>
        </w:rPr>
        <w:t xml:space="preserve"> International Wadden Sea Symposium in May 2017 and presented a talk about the Korean Getbol monitoring.</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B0493E" w:rsidRDefault="00F4216C" w:rsidP="00F4216C">
      <w:pPr>
        <w:rPr>
          <w:rFonts w:ascii="Arial" w:hAnsi="Arial"/>
          <w:sz w:val="20"/>
          <w:szCs w:val="20"/>
          <w:u w:val="single"/>
          <w:lang w:val="en-GB"/>
        </w:rPr>
      </w:pPr>
      <w:r w:rsidRPr="00B0493E">
        <w:rPr>
          <w:rFonts w:ascii="Arial" w:hAnsi="Arial"/>
          <w:sz w:val="20"/>
          <w:szCs w:val="20"/>
          <w:u w:val="single"/>
          <w:lang w:val="en-GB"/>
        </w:rPr>
        <w:t>Focus 2018 – 2022</w:t>
      </w:r>
    </w:p>
    <w:p w:rsidR="00F4216C" w:rsidRPr="00FF33D5" w:rsidRDefault="00F4216C" w:rsidP="00F4216C">
      <w:pPr>
        <w:pStyle w:val="Listenabsatz"/>
        <w:numPr>
          <w:ilvl w:val="0"/>
          <w:numId w:val="21"/>
        </w:numPr>
        <w:rPr>
          <w:rFonts w:ascii="Arial" w:hAnsi="Arial"/>
          <w:sz w:val="20"/>
          <w:szCs w:val="20"/>
          <w:lang w:val="en-GB"/>
        </w:rPr>
      </w:pPr>
      <w:r w:rsidRPr="00FF33D5">
        <w:rPr>
          <w:rFonts w:ascii="Arial" w:hAnsi="Arial"/>
          <w:sz w:val="20"/>
          <w:szCs w:val="20"/>
          <w:lang w:val="en-GB"/>
        </w:rPr>
        <w:t>Participation at bird conferences / workshops</w:t>
      </w:r>
      <w:r w:rsidRPr="00FF33D5">
        <w:rPr>
          <w:rFonts w:ascii="Arial" w:hAnsi="Arial"/>
          <w:dstrike/>
          <w:color w:val="0000FF"/>
          <w:sz w:val="20"/>
          <w:szCs w:val="20"/>
          <w:lang w:val="en-GB"/>
        </w:rPr>
        <w:t xml:space="preserve"> </w:t>
      </w:r>
    </w:p>
    <w:p w:rsidR="00F4216C" w:rsidRDefault="00F4216C" w:rsidP="00F4216C">
      <w:pPr>
        <w:pStyle w:val="Listenabsatz"/>
        <w:numPr>
          <w:ilvl w:val="0"/>
          <w:numId w:val="21"/>
        </w:numPr>
        <w:rPr>
          <w:rFonts w:ascii="Arial" w:hAnsi="Arial"/>
          <w:sz w:val="20"/>
          <w:szCs w:val="20"/>
          <w:lang w:val="en-GB"/>
        </w:rPr>
      </w:pPr>
      <w:r w:rsidRPr="00FF33D5">
        <w:rPr>
          <w:rFonts w:ascii="Arial" w:hAnsi="Arial"/>
          <w:sz w:val="20"/>
          <w:szCs w:val="20"/>
          <w:lang w:val="en-GB"/>
        </w:rPr>
        <w:t>Preparation of a fourth MoU Symposium, possible themes:</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Climate change (adaptation),</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Aliens species (monitoring, management),</w:t>
      </w:r>
    </w:p>
    <w:p w:rsidR="00A16619" w:rsidRDefault="00A16619" w:rsidP="00F4216C">
      <w:pPr>
        <w:pStyle w:val="Listenabsatz"/>
        <w:numPr>
          <w:ilvl w:val="1"/>
          <w:numId w:val="21"/>
        </w:numPr>
        <w:rPr>
          <w:rFonts w:ascii="Arial" w:hAnsi="Arial"/>
          <w:sz w:val="20"/>
          <w:szCs w:val="20"/>
          <w:lang w:val="en-GB"/>
        </w:rPr>
      </w:pPr>
      <w:r>
        <w:rPr>
          <w:rFonts w:ascii="Arial" w:hAnsi="Arial"/>
          <w:sz w:val="20"/>
          <w:szCs w:val="20"/>
          <w:lang w:val="en-GB"/>
        </w:rPr>
        <w:t>Waterbird monitoring and management,</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Partnership cooperation and networks,</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Default="00F4216C" w:rsidP="00F4216C">
      <w:pPr>
        <w:rPr>
          <w:rFonts w:ascii="Arial" w:hAnsi="Arial"/>
          <w:b/>
          <w:sz w:val="20"/>
          <w:szCs w:val="20"/>
          <w:lang w:val="en-GB" w:eastAsia="ko-KR"/>
        </w:rPr>
      </w:pPr>
      <w:r w:rsidRPr="00696031">
        <w:rPr>
          <w:rFonts w:ascii="Arial" w:hAnsi="Arial"/>
          <w:b/>
          <w:sz w:val="20"/>
          <w:szCs w:val="20"/>
          <w:lang w:val="en-GB"/>
        </w:rPr>
        <w:t xml:space="preserve">3. </w:t>
      </w:r>
      <w:r>
        <w:rPr>
          <w:rFonts w:ascii="Arial" w:hAnsi="Arial"/>
          <w:b/>
          <w:sz w:val="20"/>
          <w:szCs w:val="20"/>
          <w:lang w:val="en-GB"/>
        </w:rPr>
        <w:t>E</w:t>
      </w:r>
      <w:r w:rsidRPr="00696031">
        <w:rPr>
          <w:rFonts w:ascii="Arial" w:hAnsi="Arial"/>
          <w:b/>
          <w:sz w:val="20"/>
          <w:szCs w:val="20"/>
          <w:lang w:val="en-GB"/>
        </w:rPr>
        <w:t>co-tourism</w:t>
      </w:r>
      <w:r>
        <w:rPr>
          <w:rFonts w:ascii="Arial" w:hAnsi="Arial" w:hint="eastAsia"/>
          <w:b/>
          <w:sz w:val="20"/>
          <w:szCs w:val="20"/>
          <w:lang w:val="en-GB" w:eastAsia="ko-KR"/>
        </w:rPr>
        <w:t xml:space="preserve">, </w:t>
      </w:r>
      <w:r>
        <w:rPr>
          <w:rFonts w:ascii="Arial" w:hAnsi="Arial"/>
          <w:b/>
          <w:sz w:val="20"/>
          <w:szCs w:val="20"/>
          <w:lang w:val="en-GB"/>
        </w:rPr>
        <w:t>information centres</w:t>
      </w:r>
      <w:r>
        <w:rPr>
          <w:rFonts w:ascii="Arial" w:hAnsi="Arial" w:hint="eastAsia"/>
          <w:b/>
          <w:sz w:val="20"/>
          <w:szCs w:val="20"/>
          <w:lang w:val="en-GB" w:eastAsia="ko-KR"/>
        </w:rPr>
        <w:t xml:space="preserve"> and</w:t>
      </w:r>
      <w:r w:rsidRPr="00696031">
        <w:rPr>
          <w:rFonts w:ascii="Arial" w:hAnsi="Arial"/>
          <w:b/>
          <w:sz w:val="20"/>
          <w:szCs w:val="20"/>
          <w:lang w:val="en-GB"/>
        </w:rPr>
        <w:t xml:space="preserve"> education</w:t>
      </w:r>
    </w:p>
    <w:p w:rsidR="00F4216C" w:rsidRPr="003F3C9F"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Cooperation and exchange on sustainable tourism </w:t>
      </w:r>
    </w:p>
    <w:p w:rsidR="00F4216C" w:rsidRPr="003F3C9F"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Continue cooperation between info centres</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Develop partnerships between Korean and Wadden Sea info centres</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Develop joint education products,</w:t>
      </w:r>
    </w:p>
    <w:p w:rsidR="00F4216C" w:rsidRDefault="00F4216C" w:rsidP="00F4216C">
      <w:pPr>
        <w:rPr>
          <w:rFonts w:ascii="Arial" w:hAnsi="Arial"/>
          <w:sz w:val="20"/>
          <w:szCs w:val="20"/>
          <w:lang w:val="en-GB"/>
        </w:rPr>
      </w:pPr>
      <w:r>
        <w:rPr>
          <w:rFonts w:ascii="Arial" w:hAnsi="Arial"/>
          <w:sz w:val="20"/>
          <w:szCs w:val="20"/>
          <w:lang w:val="en-GB"/>
        </w:rPr>
        <w:t xml:space="preserve">In the previous period (2016-2017), representatives from Korean visitor centres visited the Wadden Sea information centres. In 2016, IWSS members attended a workshop in Korea to support the development of school-related education programmes. </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eastAsia="ko-KR"/>
        </w:rPr>
      </w:pPr>
    </w:p>
    <w:p w:rsidR="00F4216C" w:rsidRPr="00B0493E" w:rsidRDefault="00F4216C" w:rsidP="00F4216C">
      <w:pPr>
        <w:rPr>
          <w:rFonts w:ascii="Arial" w:hAnsi="Arial"/>
          <w:sz w:val="20"/>
          <w:szCs w:val="20"/>
          <w:u w:val="single"/>
          <w:lang w:val="en-GB"/>
        </w:rPr>
      </w:pPr>
      <w:r w:rsidRPr="00B0493E">
        <w:rPr>
          <w:rFonts w:ascii="Arial" w:hAnsi="Arial"/>
          <w:sz w:val="20"/>
          <w:szCs w:val="20"/>
          <w:u w:val="single"/>
          <w:lang w:val="en-GB"/>
        </w:rPr>
        <w:t>Focus 2018 – 2022</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Joint participation at international conferences</w:t>
      </w:r>
      <w:r w:rsidR="00A16619">
        <w:rPr>
          <w:rFonts w:ascii="Arial" w:hAnsi="Arial"/>
          <w:sz w:val="20"/>
          <w:szCs w:val="20"/>
          <w:lang w:val="en-GB"/>
        </w:rPr>
        <w:t>,</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Study visits</w:t>
      </w:r>
      <w:r w:rsidR="00A16619">
        <w:rPr>
          <w:rFonts w:ascii="Arial" w:hAnsi="Arial"/>
          <w:sz w:val="20"/>
          <w:szCs w:val="20"/>
          <w:lang w:val="en-GB"/>
        </w:rPr>
        <w:t xml:space="preserve"> of</w:t>
      </w:r>
      <w:r>
        <w:rPr>
          <w:rFonts w:ascii="Arial" w:hAnsi="Arial"/>
          <w:sz w:val="20"/>
          <w:szCs w:val="20"/>
          <w:lang w:val="en-GB"/>
        </w:rPr>
        <w:t xml:space="preserve"> NGOs</w:t>
      </w:r>
      <w:r w:rsidR="00A16619">
        <w:rPr>
          <w:rFonts w:ascii="Arial" w:hAnsi="Arial"/>
          <w:sz w:val="20"/>
          <w:szCs w:val="20"/>
          <w:lang w:val="en-GB"/>
        </w:rPr>
        <w:t>,</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Cooperation of info centres in Korea and Wadden Sea</w:t>
      </w:r>
      <w:r w:rsidR="00A16619">
        <w:rPr>
          <w:rFonts w:ascii="Arial" w:hAnsi="Arial"/>
          <w:sz w:val="20"/>
          <w:szCs w:val="20"/>
          <w:lang w:val="en-GB"/>
        </w:rPr>
        <w:t>.</w:t>
      </w:r>
    </w:p>
    <w:p w:rsidR="00F4216C" w:rsidRDefault="00F4216C" w:rsidP="00F4216C">
      <w:pPr>
        <w:rPr>
          <w:rFonts w:ascii="Arial" w:hAnsi="Arial"/>
          <w:sz w:val="20"/>
          <w:szCs w:val="20"/>
          <w:lang w:val="en-GB" w:eastAsia="ko-KR"/>
        </w:rPr>
      </w:pPr>
    </w:p>
    <w:p w:rsidR="00F4216C" w:rsidRDefault="00F4216C" w:rsidP="00F4216C">
      <w:pPr>
        <w:rPr>
          <w:rFonts w:ascii="Arial" w:hAnsi="Arial"/>
          <w:sz w:val="20"/>
          <w:szCs w:val="20"/>
          <w:lang w:val="en-GB" w:eastAsia="ko-KR"/>
        </w:rPr>
      </w:pPr>
    </w:p>
    <w:p w:rsidR="00F4216C" w:rsidRPr="00696031" w:rsidRDefault="00F4216C" w:rsidP="00F4216C">
      <w:pPr>
        <w:rPr>
          <w:rFonts w:ascii="Arial" w:hAnsi="Arial"/>
          <w:b/>
          <w:sz w:val="20"/>
          <w:szCs w:val="20"/>
          <w:lang w:val="en-GB"/>
        </w:rPr>
      </w:pPr>
      <w:r>
        <w:rPr>
          <w:rFonts w:ascii="Arial" w:hAnsi="Arial" w:hint="eastAsia"/>
          <w:b/>
          <w:sz w:val="20"/>
          <w:szCs w:val="20"/>
          <w:lang w:val="en-GB" w:eastAsia="ko-KR"/>
        </w:rPr>
        <w:t>4</w:t>
      </w:r>
      <w:r w:rsidRPr="00696031">
        <w:rPr>
          <w:rFonts w:ascii="Arial" w:hAnsi="Arial"/>
          <w:b/>
          <w:sz w:val="20"/>
          <w:szCs w:val="20"/>
          <w:lang w:val="en-GB"/>
        </w:rPr>
        <w:t>. Science and research</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Definition of research themes which integrates issues relevant for the MOU,</w:t>
      </w:r>
    </w:p>
    <w:p w:rsidR="00F4216C" w:rsidRPr="003F3C9F"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Approach scientists and institutions who are willing to cooperate on these issues (building on the existing scientific structures at both sites),</w:t>
      </w:r>
    </w:p>
    <w:p w:rsidR="00F4216C" w:rsidRPr="00B0493E" w:rsidRDefault="00F4216C" w:rsidP="00F4216C">
      <w:pPr>
        <w:pStyle w:val="Listenabsatz"/>
        <w:numPr>
          <w:ilvl w:val="0"/>
          <w:numId w:val="21"/>
        </w:numPr>
        <w:rPr>
          <w:rFonts w:ascii="Arial" w:hAnsi="Arial"/>
          <w:sz w:val="20"/>
          <w:szCs w:val="20"/>
          <w:lang w:val="en-GB"/>
        </w:rPr>
      </w:pPr>
      <w:r>
        <w:rPr>
          <w:rFonts w:ascii="Arial" w:eastAsiaTheme="minorEastAsia" w:hAnsi="Arial" w:hint="eastAsia"/>
          <w:sz w:val="20"/>
          <w:szCs w:val="20"/>
          <w:lang w:val="en-GB" w:eastAsia="ko-KR"/>
        </w:rPr>
        <w:t>Encourage to attending scientific workshop or symposium</w:t>
      </w:r>
      <w:r>
        <w:rPr>
          <w:rFonts w:ascii="Arial" w:eastAsiaTheme="minorEastAsia" w:hAnsi="Arial"/>
          <w:sz w:val="20"/>
          <w:szCs w:val="20"/>
          <w:lang w:val="en-GB" w:eastAsia="ko-KR"/>
        </w:rPr>
        <w:t>.</w:t>
      </w:r>
    </w:p>
    <w:p w:rsidR="00F4216C" w:rsidRDefault="00F4216C" w:rsidP="00F4216C">
      <w:pPr>
        <w:rPr>
          <w:rFonts w:ascii="Arial" w:hAnsi="Arial"/>
          <w:sz w:val="20"/>
          <w:szCs w:val="20"/>
          <w:lang w:val="en-GB"/>
        </w:rPr>
      </w:pPr>
      <w:r>
        <w:rPr>
          <w:rFonts w:ascii="Arial" w:hAnsi="Arial"/>
          <w:sz w:val="20"/>
          <w:szCs w:val="20"/>
          <w:lang w:val="en-GB"/>
        </w:rPr>
        <w:t>In the previous period (2016-2017), the scientific networks in the Wadden Sea (e.g. Wadden Academy) and Korea (by KOEM) were informed about relevant scientific conferences and workshops. Representatives from KOEM attended the ISWSS in May 2017.</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B0493E" w:rsidRDefault="00F4216C" w:rsidP="00F4216C">
      <w:pPr>
        <w:rPr>
          <w:rFonts w:ascii="Arial" w:hAnsi="Arial"/>
          <w:sz w:val="20"/>
          <w:szCs w:val="20"/>
          <w:u w:val="single"/>
          <w:lang w:val="en-GB"/>
        </w:rPr>
      </w:pPr>
      <w:r w:rsidRPr="00B0493E">
        <w:rPr>
          <w:rFonts w:ascii="Arial" w:hAnsi="Arial"/>
          <w:sz w:val="20"/>
          <w:szCs w:val="20"/>
          <w:u w:val="single"/>
          <w:lang w:val="en-GB"/>
        </w:rPr>
        <w:t>Focus 2018 – 2022</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Participation at scientific conferences (Korean and Wadden Sea)</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Special MoU session 15</w:t>
      </w:r>
      <w:r w:rsidRPr="007C3083">
        <w:rPr>
          <w:rFonts w:ascii="Arial" w:hAnsi="Arial"/>
          <w:sz w:val="20"/>
          <w:szCs w:val="20"/>
          <w:vertAlign w:val="superscript"/>
          <w:lang w:val="en-GB"/>
        </w:rPr>
        <w:t>th</w:t>
      </w:r>
      <w:r>
        <w:rPr>
          <w:rFonts w:ascii="Arial" w:hAnsi="Arial"/>
          <w:sz w:val="20"/>
          <w:szCs w:val="20"/>
          <w:lang w:val="en-GB"/>
        </w:rPr>
        <w:t xml:space="preserve"> Scientific Wadden Sea Symposium 2021,</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Exchange between Scientific Cooperation Programme of MOF/KOEM and Trilateral Wadden Sea Research Agenda, </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Exchange on monitoring (Korean survey programme KOEM)</w:t>
      </w:r>
    </w:p>
    <w:p w:rsidR="00F4216C" w:rsidRDefault="00F4216C" w:rsidP="00F4216C">
      <w:pPr>
        <w:rPr>
          <w:rFonts w:ascii="Arial" w:hAnsi="Arial"/>
          <w:sz w:val="20"/>
          <w:szCs w:val="20"/>
          <w:lang w:val="en-GB" w:eastAsia="ko-KR"/>
        </w:rPr>
      </w:pPr>
    </w:p>
    <w:p w:rsidR="00F4216C" w:rsidRDefault="00F4216C" w:rsidP="00F4216C">
      <w:pPr>
        <w:rPr>
          <w:rFonts w:ascii="Arial" w:hAnsi="Arial"/>
          <w:sz w:val="20"/>
          <w:szCs w:val="20"/>
          <w:lang w:val="en-GB" w:eastAsia="ko-KR"/>
        </w:rPr>
      </w:pPr>
    </w:p>
    <w:p w:rsidR="00F4216C" w:rsidRPr="00696031" w:rsidRDefault="00F4216C" w:rsidP="00F4216C">
      <w:pPr>
        <w:rPr>
          <w:rFonts w:ascii="Arial" w:hAnsi="Arial"/>
          <w:b/>
          <w:sz w:val="20"/>
          <w:szCs w:val="20"/>
          <w:lang w:val="en-GB"/>
        </w:rPr>
      </w:pPr>
      <w:r w:rsidRPr="00696031">
        <w:rPr>
          <w:rFonts w:ascii="Arial" w:hAnsi="Arial"/>
          <w:b/>
          <w:sz w:val="20"/>
          <w:szCs w:val="20"/>
          <w:lang w:val="en-GB"/>
        </w:rPr>
        <w:t>5. MoU Communication</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Extend communication on MoU to a broader audience and multipliers</w:t>
      </w:r>
    </w:p>
    <w:p w:rsidR="00F4216C" w:rsidRPr="003F3C9F" w:rsidRDefault="00F4216C" w:rsidP="00F4216C">
      <w:pPr>
        <w:pStyle w:val="Listenabsatz"/>
        <w:numPr>
          <w:ilvl w:val="1"/>
          <w:numId w:val="21"/>
        </w:numPr>
        <w:rPr>
          <w:rFonts w:ascii="Arial" w:hAnsi="Arial"/>
          <w:sz w:val="20"/>
          <w:szCs w:val="20"/>
          <w:lang w:val="en-GB"/>
        </w:rPr>
      </w:pPr>
      <w:r w:rsidRPr="003F3C9F">
        <w:rPr>
          <w:rFonts w:ascii="Arial" w:hAnsi="Arial"/>
          <w:sz w:val="20"/>
          <w:szCs w:val="20"/>
          <w:lang w:val="en-GB"/>
        </w:rPr>
        <w:t xml:space="preserve">MoU leaflet </w:t>
      </w:r>
      <w:r w:rsidRPr="003F3C9F">
        <w:rPr>
          <w:rFonts w:ascii="Arial" w:eastAsiaTheme="minorEastAsia" w:hAnsi="Arial" w:hint="eastAsia"/>
          <w:sz w:val="20"/>
          <w:szCs w:val="20"/>
          <w:lang w:val="en-GB" w:eastAsia="ko-KR"/>
        </w:rPr>
        <w:t xml:space="preserve">and </w:t>
      </w:r>
      <w:r w:rsidRPr="003F3C9F">
        <w:rPr>
          <w:rFonts w:ascii="Arial" w:eastAsiaTheme="minorEastAsia" w:hAnsi="Arial"/>
          <w:sz w:val="20"/>
          <w:szCs w:val="20"/>
          <w:lang w:val="en-GB" w:eastAsia="ko-KR"/>
        </w:rPr>
        <w:t>brochure</w:t>
      </w:r>
      <w:r w:rsidRPr="003F3C9F">
        <w:rPr>
          <w:rFonts w:ascii="Arial" w:hAnsi="Arial"/>
          <w:sz w:val="20"/>
          <w:szCs w:val="20"/>
          <w:lang w:val="en-GB"/>
        </w:rPr>
        <w:t xml:space="preserve"> </w:t>
      </w:r>
    </w:p>
    <w:p w:rsidR="00F4216C" w:rsidRPr="001D47B5"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Information about MoU on various channels</w:t>
      </w:r>
      <w:r>
        <w:rPr>
          <w:rFonts w:ascii="Arial" w:eastAsiaTheme="minorEastAsia" w:hAnsi="Arial" w:hint="eastAsia"/>
          <w:sz w:val="20"/>
          <w:szCs w:val="20"/>
          <w:lang w:val="en-GB" w:eastAsia="ko-KR"/>
        </w:rPr>
        <w:t xml:space="preserve"> such as website, social media, and information centres</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r>
        <w:rPr>
          <w:rFonts w:ascii="Arial" w:hAnsi="Arial"/>
          <w:sz w:val="20"/>
          <w:szCs w:val="20"/>
          <w:lang w:val="en-GB"/>
        </w:rPr>
        <w:t>In the previous period (2016-2017), MoU events were regularly posted on the CWSS website (</w:t>
      </w:r>
      <w:hyperlink r:id="rId11" w:history="1">
        <w:r w:rsidRPr="00F106A7">
          <w:rPr>
            <w:rStyle w:val="Hyperlink"/>
            <w:rFonts w:ascii="Arial" w:hAnsi="Arial"/>
            <w:sz w:val="20"/>
            <w:szCs w:val="20"/>
            <w:lang w:val="en-GB"/>
          </w:rPr>
          <w:t>http://www.waddensea-secretariat.org/about-us/international-partnerships/cooperation-with-the-republic-of-korea</w:t>
        </w:r>
      </w:hyperlink>
      <w:r>
        <w:rPr>
          <w:rFonts w:ascii="Arial" w:hAnsi="Arial"/>
          <w:sz w:val="20"/>
          <w:szCs w:val="20"/>
          <w:lang w:val="en-GB"/>
        </w:rPr>
        <w:t xml:space="preserve">), and the </w:t>
      </w:r>
      <w:hyperlink r:id="rId12" w:history="1">
        <w:r w:rsidRPr="00B21B4F">
          <w:rPr>
            <w:rStyle w:val="Hyperlink"/>
            <w:rFonts w:ascii="Arial" w:hAnsi="Arial"/>
            <w:sz w:val="20"/>
            <w:szCs w:val="20"/>
            <w:lang w:val="en-GB"/>
          </w:rPr>
          <w:t>MoU information leaflet</w:t>
        </w:r>
      </w:hyperlink>
      <w:r>
        <w:rPr>
          <w:rFonts w:ascii="Arial" w:hAnsi="Arial"/>
          <w:sz w:val="20"/>
          <w:szCs w:val="20"/>
          <w:lang w:val="en-GB"/>
        </w:rPr>
        <w:t xml:space="preserve"> (version 2014) was distributed at selected events as appropriate.</w:t>
      </w:r>
    </w:p>
    <w:p w:rsidR="00F4216C" w:rsidRDefault="00F4216C" w:rsidP="00F4216C">
      <w:pPr>
        <w:rPr>
          <w:rFonts w:ascii="Arial" w:hAnsi="Arial"/>
          <w:sz w:val="20"/>
          <w:szCs w:val="20"/>
          <w:lang w:val="en-GB"/>
        </w:rPr>
      </w:pPr>
    </w:p>
    <w:p w:rsidR="00F4216C" w:rsidRDefault="00F4216C" w:rsidP="00F4216C">
      <w:pPr>
        <w:rPr>
          <w:rFonts w:ascii="Arial" w:hAnsi="Arial"/>
          <w:sz w:val="20"/>
          <w:szCs w:val="20"/>
          <w:lang w:val="en-GB"/>
        </w:rPr>
      </w:pPr>
    </w:p>
    <w:p w:rsidR="00F4216C" w:rsidRPr="00B21B4F" w:rsidRDefault="00F4216C" w:rsidP="00F4216C">
      <w:pPr>
        <w:rPr>
          <w:rFonts w:ascii="Arial" w:hAnsi="Arial"/>
          <w:sz w:val="20"/>
          <w:szCs w:val="20"/>
          <w:u w:val="single"/>
          <w:lang w:val="en-GB"/>
        </w:rPr>
      </w:pPr>
      <w:r w:rsidRPr="00B21B4F">
        <w:rPr>
          <w:rFonts w:ascii="Arial" w:hAnsi="Arial"/>
          <w:sz w:val="20"/>
          <w:szCs w:val="20"/>
          <w:u w:val="single"/>
          <w:lang w:val="en-GB"/>
        </w:rPr>
        <w:t>Focus 2018 – 2022</w:t>
      </w:r>
    </w:p>
    <w:p w:rsidR="00F4216C"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Update/develop MoU communication material (by May 2018);</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Updated MoU flyer,</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Develop new material (MoU brochure, poster and/or roll up),</w:t>
      </w:r>
    </w:p>
    <w:p w:rsidR="00F4216C" w:rsidRDefault="00F4216C" w:rsidP="00F4216C">
      <w:pPr>
        <w:pStyle w:val="Listenabsatz"/>
        <w:numPr>
          <w:ilvl w:val="1"/>
          <w:numId w:val="21"/>
        </w:numPr>
        <w:rPr>
          <w:rFonts w:ascii="Arial" w:hAnsi="Arial"/>
          <w:sz w:val="20"/>
          <w:szCs w:val="20"/>
          <w:lang w:val="en-GB"/>
        </w:rPr>
      </w:pPr>
      <w:r>
        <w:rPr>
          <w:rFonts w:ascii="Arial" w:hAnsi="Arial"/>
          <w:sz w:val="20"/>
          <w:szCs w:val="20"/>
          <w:lang w:val="en-GB"/>
        </w:rPr>
        <w:t>Continue CWSS MoU website as arc</w:t>
      </w:r>
      <w:r w:rsidR="00A16619">
        <w:rPr>
          <w:rFonts w:ascii="Arial" w:hAnsi="Arial"/>
          <w:sz w:val="20"/>
          <w:szCs w:val="20"/>
          <w:lang w:val="en-GB"/>
        </w:rPr>
        <w:t>hive of all MoU related events, use social media channels to communicate MoU,</w:t>
      </w:r>
    </w:p>
    <w:p w:rsidR="00F4216C" w:rsidRPr="007C3083" w:rsidRDefault="00F4216C" w:rsidP="00F4216C">
      <w:pPr>
        <w:pStyle w:val="Listenabsatz"/>
        <w:numPr>
          <w:ilvl w:val="0"/>
          <w:numId w:val="21"/>
        </w:numPr>
        <w:rPr>
          <w:rFonts w:ascii="Arial" w:hAnsi="Arial"/>
          <w:sz w:val="20"/>
          <w:szCs w:val="20"/>
          <w:lang w:val="en-GB"/>
        </w:rPr>
      </w:pPr>
      <w:r>
        <w:rPr>
          <w:rFonts w:ascii="Arial" w:hAnsi="Arial"/>
          <w:sz w:val="20"/>
          <w:szCs w:val="20"/>
          <w:lang w:val="en-GB"/>
        </w:rPr>
        <w:t xml:space="preserve">Prepare annual MoU Progress reports. </w:t>
      </w:r>
    </w:p>
    <w:p w:rsidR="00F4216C" w:rsidRDefault="00F4216C" w:rsidP="00F4216C">
      <w:pPr>
        <w:rPr>
          <w:rFonts w:ascii="Arial" w:hAnsi="Arial"/>
          <w:sz w:val="20"/>
          <w:szCs w:val="20"/>
          <w:lang w:val="en-GB"/>
        </w:rPr>
      </w:pPr>
    </w:p>
    <w:p w:rsidR="00615200" w:rsidRPr="00F4216C" w:rsidRDefault="00615200">
      <w:pPr>
        <w:rPr>
          <w:lang w:val="en-GB"/>
        </w:rPr>
      </w:pPr>
    </w:p>
    <w:sectPr w:rsidR="00615200" w:rsidRPr="00F4216C"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E661AA">
    <w:pPr>
      <w:pStyle w:val="Kopfzeile"/>
      <w:tabs>
        <w:tab w:val="clear" w:pos="4703"/>
      </w:tabs>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EA3683">
      <w:rPr>
        <w:rFonts w:ascii="Arial" w:hAnsi="Arial" w:cs="Arial"/>
        <w:sz w:val="20"/>
        <w:szCs w:val="20"/>
      </w:rPr>
      <w:t>2</w:t>
    </w:r>
    <w:r w:rsidR="007D5514">
      <w:rPr>
        <w:rFonts w:ascii="Arial" w:hAnsi="Arial" w:cs="Arial"/>
        <w:sz w:val="20"/>
        <w:szCs w:val="20"/>
      </w:rPr>
      <w:t>/</w:t>
    </w:r>
    <w:r w:rsidR="00E661AA">
      <w:rPr>
        <w:rFonts w:ascii="Arial" w:hAnsi="Arial" w:cs="Arial"/>
        <w:sz w:val="20"/>
        <w:szCs w:val="20"/>
      </w:rPr>
      <w:t>5.9</w:t>
    </w:r>
    <w:r w:rsidR="007D5514">
      <w:rPr>
        <w:rFonts w:ascii="Arial" w:hAnsi="Arial" w:cs="Arial"/>
        <w:sz w:val="20"/>
        <w:szCs w:val="20"/>
      </w:rPr>
      <w:t>/</w:t>
    </w:r>
    <w:r w:rsidR="00E661AA">
      <w:rPr>
        <w:rFonts w:ascii="Arial" w:hAnsi="Arial" w:cs="Arial"/>
        <w:sz w:val="20"/>
        <w:szCs w:val="20"/>
      </w:rPr>
      <w:t>1 MoU Korea Draft work programme</w:t>
    </w:r>
    <w:r w:rsidR="000E286C">
      <w:rPr>
        <w:rFonts w:ascii="Arial" w:hAnsi="Arial" w:cs="Arial"/>
        <w:sz w:val="20"/>
        <w:szCs w:val="20"/>
      </w:rPr>
      <w:t xml:space="preserve"> </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BA30FB">
      <w:rPr>
        <w:rFonts w:ascii="Arial" w:hAnsi="Arial" w:cs="Arial"/>
        <w:noProof/>
        <w:sz w:val="20"/>
        <w:szCs w:val="20"/>
      </w:rPr>
      <w:t>2</w:t>
    </w:r>
    <w:r w:rsidR="001C042F" w:rsidRPr="001C042F">
      <w:rPr>
        <w:rFonts w:ascii="Arial" w:hAnsi="Arial" w:cs="Arial"/>
        <w:sz w:val="20"/>
        <w:szCs w:val="20"/>
      </w:rPr>
      <w:fldChar w:fldCharType="end"/>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B55337"/>
    <w:multiLevelType w:val="hybridMultilevel"/>
    <w:tmpl w:val="645C9844"/>
    <w:lvl w:ilvl="0" w:tplc="0EA072E6">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1122D21"/>
    <w:multiLevelType w:val="hybridMultilevel"/>
    <w:tmpl w:val="60A89456"/>
    <w:lvl w:ilvl="0" w:tplc="D0BC70A8">
      <w:start w:val="1"/>
      <w:numFmt w:val="decimal"/>
      <w:lvlText w:val="%1)"/>
      <w:lvlJc w:val="left"/>
      <w:pPr>
        <w:ind w:left="1920" w:hanging="360"/>
      </w:pPr>
      <w:rPr>
        <w:rFonts w:hint="default"/>
      </w:rPr>
    </w:lvl>
    <w:lvl w:ilvl="1" w:tplc="04070019" w:tentative="1">
      <w:start w:val="1"/>
      <w:numFmt w:val="lowerLetter"/>
      <w:lvlText w:val="%2."/>
      <w:lvlJc w:val="left"/>
      <w:pPr>
        <w:ind w:left="2640" w:hanging="360"/>
      </w:pPr>
    </w:lvl>
    <w:lvl w:ilvl="2" w:tplc="0407001B" w:tentative="1">
      <w:start w:val="1"/>
      <w:numFmt w:val="lowerRoman"/>
      <w:lvlText w:val="%3."/>
      <w:lvlJc w:val="right"/>
      <w:pPr>
        <w:ind w:left="3360" w:hanging="180"/>
      </w:pPr>
    </w:lvl>
    <w:lvl w:ilvl="3" w:tplc="0407000F" w:tentative="1">
      <w:start w:val="1"/>
      <w:numFmt w:val="decimal"/>
      <w:lvlText w:val="%4."/>
      <w:lvlJc w:val="left"/>
      <w:pPr>
        <w:ind w:left="4080" w:hanging="360"/>
      </w:pPr>
    </w:lvl>
    <w:lvl w:ilvl="4" w:tplc="04070019" w:tentative="1">
      <w:start w:val="1"/>
      <w:numFmt w:val="lowerLetter"/>
      <w:lvlText w:val="%5."/>
      <w:lvlJc w:val="left"/>
      <w:pPr>
        <w:ind w:left="4800" w:hanging="360"/>
      </w:pPr>
    </w:lvl>
    <w:lvl w:ilvl="5" w:tplc="0407001B" w:tentative="1">
      <w:start w:val="1"/>
      <w:numFmt w:val="lowerRoman"/>
      <w:lvlText w:val="%6."/>
      <w:lvlJc w:val="right"/>
      <w:pPr>
        <w:ind w:left="5520" w:hanging="180"/>
      </w:pPr>
    </w:lvl>
    <w:lvl w:ilvl="6" w:tplc="0407000F" w:tentative="1">
      <w:start w:val="1"/>
      <w:numFmt w:val="decimal"/>
      <w:lvlText w:val="%7."/>
      <w:lvlJc w:val="left"/>
      <w:pPr>
        <w:ind w:left="6240" w:hanging="360"/>
      </w:pPr>
    </w:lvl>
    <w:lvl w:ilvl="7" w:tplc="04070019" w:tentative="1">
      <w:start w:val="1"/>
      <w:numFmt w:val="lowerLetter"/>
      <w:lvlText w:val="%8."/>
      <w:lvlJc w:val="left"/>
      <w:pPr>
        <w:ind w:left="6960" w:hanging="360"/>
      </w:pPr>
    </w:lvl>
    <w:lvl w:ilvl="8" w:tplc="0407001B" w:tentative="1">
      <w:start w:val="1"/>
      <w:numFmt w:val="lowerRoman"/>
      <w:lvlText w:val="%9."/>
      <w:lvlJc w:val="right"/>
      <w:pPr>
        <w:ind w:left="7680" w:hanging="180"/>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16F11EF"/>
    <w:multiLevelType w:val="hybridMultilevel"/>
    <w:tmpl w:val="F2FA0E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7"/>
  </w:num>
  <w:num w:numId="6">
    <w:abstractNumId w:val="0"/>
  </w:num>
  <w:num w:numId="7">
    <w:abstractNumId w:val="14"/>
  </w:num>
  <w:num w:numId="8">
    <w:abstractNumId w:val="16"/>
  </w:num>
  <w:num w:numId="9">
    <w:abstractNumId w:val="8"/>
  </w:num>
  <w:num w:numId="10">
    <w:abstractNumId w:val="7"/>
  </w:num>
  <w:num w:numId="11">
    <w:abstractNumId w:val="18"/>
  </w:num>
  <w:num w:numId="12">
    <w:abstractNumId w:val="3"/>
  </w:num>
  <w:num w:numId="13">
    <w:abstractNumId w:val="20"/>
  </w:num>
  <w:num w:numId="14">
    <w:abstractNumId w:val="1"/>
  </w:num>
  <w:num w:numId="15">
    <w:abstractNumId w:val="12"/>
  </w:num>
  <w:num w:numId="16">
    <w:abstractNumId w:val="19"/>
  </w:num>
  <w:num w:numId="17">
    <w:abstractNumId w:val="2"/>
  </w:num>
  <w:num w:numId="18">
    <w:abstractNumId w:val="9"/>
  </w:num>
  <w:num w:numId="19">
    <w:abstractNumId w:val="13"/>
  </w:num>
  <w:num w:numId="20">
    <w:abstractNumId w:val="6"/>
  </w:num>
  <w:num w:numId="21">
    <w:abstractNumId w:val="4"/>
  </w:num>
  <w:num w:numId="22">
    <w:abstractNumId w:val="15"/>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955B9"/>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77613"/>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7E64AC"/>
    <w:rsid w:val="008114FA"/>
    <w:rsid w:val="00821E7A"/>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C33"/>
    <w:rsid w:val="00A13D27"/>
    <w:rsid w:val="00A16619"/>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0FB"/>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1AA"/>
    <w:rsid w:val="00E667AE"/>
    <w:rsid w:val="00E7261B"/>
    <w:rsid w:val="00E8189E"/>
    <w:rsid w:val="00E84286"/>
    <w:rsid w:val="00E85374"/>
    <w:rsid w:val="00E904DF"/>
    <w:rsid w:val="00E92147"/>
    <w:rsid w:val="00E95582"/>
    <w:rsid w:val="00E96D7C"/>
    <w:rsid w:val="00EA3683"/>
    <w:rsid w:val="00EC0CDB"/>
    <w:rsid w:val="00EC431E"/>
    <w:rsid w:val="00EC5696"/>
    <w:rsid w:val="00EE23C0"/>
    <w:rsid w:val="00EE25B5"/>
    <w:rsid w:val="00EF1778"/>
    <w:rsid w:val="00F05116"/>
    <w:rsid w:val="00F4216C"/>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addensea-secretariat.org/sites/default/files/downloads/folder_mou-lowre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ddensea-secretariat.org/about-us/international-partnerships/cooperation-with-the-republic-of-kore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addensea-secretariat.org/sites/default/files/Meeting_Documents/WSB/WSB16/wsb-16-5-9-1-mou_draft_work_plan.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6FE64-4AF2-492E-8844-0C0793693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842</Words>
  <Characters>5307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Annika Bostelmann</cp:lastModifiedBy>
  <cp:revision>11</cp:revision>
  <cp:lastPrinted>2013-09-25T14:30:00Z</cp:lastPrinted>
  <dcterms:created xsi:type="dcterms:W3CDTF">2017-10-16T14:12:00Z</dcterms:created>
  <dcterms:modified xsi:type="dcterms:W3CDTF">2018-01-16T16:25:00Z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